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9EC43F">
      <w:pPr>
        <w:jc w:val="both"/>
        <w:rPr>
          <w:rFonts w:hint="eastAsia"/>
          <w:lang w:val="en-US" w:eastAsia="zh-CN"/>
        </w:rPr>
      </w:pPr>
    </w:p>
    <w:tbl>
      <w:tblPr>
        <w:tblStyle w:val="7"/>
        <w:tblpPr w:leftFromText="181" w:rightFromText="181" w:vertAnchor="page" w:horzAnchor="page" w:tblpX="1226" w:tblpY="851"/>
        <w:tblOverlap w:val="never"/>
        <w:tblW w:w="1008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38"/>
        <w:gridCol w:w="3379"/>
        <w:gridCol w:w="2266"/>
      </w:tblGrid>
      <w:tr w14:paraId="0C377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10083" w:type="dxa"/>
            <w:gridSpan w:val="3"/>
            <w:tcBorders>
              <w:top w:val="nil"/>
              <w:left w:val="nil"/>
              <w:bottom w:val="nil"/>
              <w:right w:val="nil"/>
            </w:tcBorders>
            <w:shd w:val="clear" w:color="auto" w:fill="auto"/>
            <w:noWrap/>
            <w:vAlign w:val="center"/>
          </w:tcPr>
          <w:p w14:paraId="45BBF6F0">
            <w:pPr>
              <w:keepNext w:val="0"/>
              <w:keepLines w:val="0"/>
              <w:widowControl/>
              <w:suppressLineNumbers w:val="0"/>
              <w:jc w:val="both"/>
              <w:textAlignment w:val="center"/>
              <w:outlineLvl w:val="9"/>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附件1 报名</w:t>
            </w:r>
            <w:bookmarkStart w:id="0" w:name="_GoBack"/>
            <w:bookmarkEnd w:id="0"/>
            <w:r>
              <w:rPr>
                <w:rFonts w:hint="eastAsia" w:ascii="宋体" w:hAnsi="宋体" w:eastAsia="宋体" w:cs="宋体"/>
                <w:i w:val="0"/>
                <w:iCs w:val="0"/>
                <w:color w:val="000000"/>
                <w:sz w:val="22"/>
                <w:szCs w:val="22"/>
                <w:u w:val="none"/>
                <w:lang w:val="en-US" w:eastAsia="zh-CN"/>
              </w:rPr>
              <w:t>资料</w:t>
            </w:r>
          </w:p>
        </w:tc>
      </w:tr>
      <w:tr w14:paraId="7E684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83" w:type="dxa"/>
            <w:gridSpan w:val="3"/>
            <w:tcBorders>
              <w:top w:val="nil"/>
              <w:left w:val="nil"/>
              <w:bottom w:val="nil"/>
              <w:right w:val="nil"/>
            </w:tcBorders>
            <w:shd w:val="clear" w:color="auto" w:fill="auto"/>
            <w:noWrap/>
            <w:vAlign w:val="center"/>
          </w:tcPr>
          <w:p w14:paraId="201E1A98">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供应商报名登记表</w:t>
            </w:r>
          </w:p>
        </w:tc>
      </w:tr>
      <w:tr w14:paraId="0052E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26E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56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D68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采购方式： </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比价采购   ☑</w:t>
            </w:r>
            <w:r>
              <w:rPr>
                <w:rFonts w:hint="eastAsia" w:ascii="宋体" w:hAnsi="宋体" w:cs="宋体"/>
                <w:i w:val="0"/>
                <w:iCs w:val="0"/>
                <w:color w:val="000000"/>
                <w:kern w:val="0"/>
                <w:sz w:val="22"/>
                <w:szCs w:val="22"/>
                <w:u w:val="none"/>
                <w:lang w:val="en-US" w:eastAsia="zh-CN" w:bidi="ar"/>
              </w:rPr>
              <w:t>竞磋</w:t>
            </w:r>
            <w:r>
              <w:rPr>
                <w:rFonts w:hint="eastAsia" w:ascii="宋体" w:hAnsi="宋体" w:eastAsia="宋体" w:cs="宋体"/>
                <w:i w:val="0"/>
                <w:iCs w:val="0"/>
                <w:color w:val="000000"/>
                <w:kern w:val="0"/>
                <w:sz w:val="22"/>
                <w:szCs w:val="22"/>
                <w:u w:val="none"/>
                <w:lang w:val="en-US" w:eastAsia="zh-CN" w:bidi="ar"/>
              </w:rPr>
              <w:t>采购</w:t>
            </w:r>
          </w:p>
        </w:tc>
      </w:tr>
      <w:tr w14:paraId="4C0C6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100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E2A8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供应商基本信息</w:t>
            </w:r>
          </w:p>
        </w:tc>
      </w:tr>
      <w:tr w14:paraId="7343F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FA8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供应商名称：</w:t>
            </w:r>
          </w:p>
        </w:tc>
        <w:tc>
          <w:tcPr>
            <w:tcW w:w="56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434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注册地址：</w:t>
            </w:r>
          </w:p>
        </w:tc>
      </w:tr>
      <w:tr w14:paraId="774E6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C20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统一社会信用代码：</w:t>
            </w:r>
          </w:p>
        </w:tc>
        <w:tc>
          <w:tcPr>
            <w:tcW w:w="5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065D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成立日期：</w:t>
            </w:r>
          </w:p>
        </w:tc>
      </w:tr>
      <w:tr w14:paraId="1CEE3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A17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法</w:t>
            </w:r>
            <w:r>
              <w:rPr>
                <w:rFonts w:hint="eastAsia" w:ascii="宋体" w:hAnsi="宋体" w:eastAsia="宋体" w:cs="宋体"/>
                <w:i w:val="0"/>
                <w:iCs w:val="0"/>
                <w:color w:val="000000"/>
                <w:kern w:val="0"/>
                <w:sz w:val="22"/>
                <w:szCs w:val="22"/>
                <w:u w:val="none"/>
                <w:lang w:val="en-US" w:eastAsia="zh-CN" w:bidi="ar"/>
              </w:rPr>
              <w:t>定代表人姓名：</w:t>
            </w:r>
          </w:p>
        </w:tc>
        <w:tc>
          <w:tcPr>
            <w:tcW w:w="3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410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法定代表人身份证号：</w:t>
            </w:r>
          </w:p>
        </w:tc>
        <w:tc>
          <w:tcPr>
            <w:tcW w:w="2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E54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注册资本：</w:t>
            </w:r>
          </w:p>
        </w:tc>
      </w:tr>
      <w:tr w14:paraId="17DF2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100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33B0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项目授权信息</w:t>
            </w:r>
          </w:p>
        </w:tc>
      </w:tr>
      <w:tr w14:paraId="6E4A5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E2F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授权代表姓名：</w:t>
            </w:r>
          </w:p>
        </w:tc>
        <w:tc>
          <w:tcPr>
            <w:tcW w:w="56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A97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授权代表身份证号：</w:t>
            </w:r>
          </w:p>
        </w:tc>
      </w:tr>
      <w:tr w14:paraId="4082F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4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CBA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联系电话：</w:t>
            </w:r>
          </w:p>
        </w:tc>
        <w:tc>
          <w:tcPr>
            <w:tcW w:w="56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942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电子邮箱：</w:t>
            </w:r>
          </w:p>
        </w:tc>
      </w:tr>
      <w:tr w14:paraId="18D59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0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4BC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授权期限：自____年____月____日至____年____月____日</w:t>
            </w:r>
          </w:p>
        </w:tc>
      </w:tr>
      <w:tr w14:paraId="260EA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trPr>
        <w:tc>
          <w:tcPr>
            <w:tcW w:w="100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DFD6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资质证明文件清单</w:t>
            </w:r>
          </w:p>
        </w:tc>
      </w:tr>
      <w:tr w14:paraId="3DDAF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0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368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法定代表人身份证明（□已提供  □未提供）</w:t>
            </w:r>
          </w:p>
        </w:tc>
      </w:tr>
      <w:tr w14:paraId="102C2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0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15B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default"/>
                <w:sz w:val="24"/>
                <w:szCs w:val="32"/>
                <w:vertAlign w:val="baseline"/>
                <w:lang w:val="en-US" w:eastAsia="zh-CN"/>
              </w:rPr>
              <w:t>法人授权委托书</w:t>
            </w:r>
            <w:r>
              <w:rPr>
                <w:rFonts w:hint="eastAsia" w:ascii="宋体" w:hAnsi="宋体" w:eastAsia="宋体" w:cs="宋体"/>
                <w:i w:val="0"/>
                <w:iCs w:val="0"/>
                <w:color w:val="000000"/>
                <w:kern w:val="0"/>
                <w:sz w:val="22"/>
                <w:szCs w:val="22"/>
                <w:u w:val="none"/>
                <w:lang w:val="en-US" w:eastAsia="zh-CN" w:bidi="ar"/>
              </w:rPr>
              <w:t>（委托报名时提供）（□已提供  □未提供）</w:t>
            </w:r>
          </w:p>
        </w:tc>
      </w:tr>
      <w:tr w14:paraId="5AC38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0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E1C2B">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其他材料详见报名资料明细</w:t>
            </w:r>
          </w:p>
        </w:tc>
      </w:tr>
      <w:tr w14:paraId="3A3C0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 w:hRule="atLeast"/>
        </w:trPr>
        <w:tc>
          <w:tcPr>
            <w:tcW w:w="100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368F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报名项目信息</w:t>
            </w:r>
          </w:p>
        </w:tc>
      </w:tr>
      <w:tr w14:paraId="14374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0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A9B93">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拟参与项目：</w:t>
            </w:r>
            <w:r>
              <w:rPr>
                <w:rFonts w:hint="eastAsia" w:ascii="宋体" w:hAnsi="宋体" w:cs="宋体"/>
                <w:i w:val="0"/>
                <w:iCs w:val="0"/>
                <w:color w:val="000000"/>
                <w:kern w:val="0"/>
                <w:sz w:val="22"/>
                <w:szCs w:val="22"/>
                <w:u w:val="single"/>
                <w:lang w:val="en-US" w:eastAsia="zh-CN" w:bidi="ar"/>
              </w:rPr>
              <w:t xml:space="preserve">                                     </w:t>
            </w:r>
          </w:p>
        </w:tc>
      </w:tr>
      <w:tr w14:paraId="12F9D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0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FDB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是否参与联合体：□是  □否（若为 “是”，需另附联合体协议）</w:t>
            </w:r>
          </w:p>
        </w:tc>
      </w:tr>
      <w:tr w14:paraId="17493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trPr>
        <w:tc>
          <w:tcPr>
            <w:tcW w:w="100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922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报名日期：____年____月____日</w:t>
            </w:r>
          </w:p>
        </w:tc>
      </w:tr>
      <w:tr w14:paraId="7D7B5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10083" w:type="dxa"/>
            <w:gridSpan w:val="3"/>
            <w:tcBorders>
              <w:top w:val="nil"/>
              <w:left w:val="nil"/>
              <w:bottom w:val="nil"/>
              <w:right w:val="nil"/>
            </w:tcBorders>
            <w:shd w:val="clear" w:color="auto" w:fill="auto"/>
            <w:noWrap/>
            <w:vAlign w:val="center"/>
          </w:tcPr>
          <w:p w14:paraId="77D0FF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77013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083" w:type="dxa"/>
            <w:gridSpan w:val="3"/>
            <w:vMerge w:val="restart"/>
            <w:tcBorders>
              <w:top w:val="nil"/>
              <w:left w:val="nil"/>
              <w:bottom w:val="nil"/>
              <w:right w:val="nil"/>
            </w:tcBorders>
            <w:shd w:val="clear" w:color="auto" w:fill="auto"/>
            <w:vAlign w:val="top"/>
          </w:tcPr>
          <w:p w14:paraId="57C68F9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1.以上信息需如实填写，所有复印件需加盖公章；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2.报名材料不全或信息虚假将导致报名无效；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3.本表仅用于本次采购项目报名登记，医院承诺对供应商信息保密。</w:t>
            </w:r>
          </w:p>
        </w:tc>
      </w:tr>
      <w:tr w14:paraId="24F7A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083" w:type="dxa"/>
            <w:gridSpan w:val="3"/>
            <w:vMerge w:val="continue"/>
            <w:tcBorders>
              <w:top w:val="nil"/>
              <w:left w:val="nil"/>
              <w:bottom w:val="nil"/>
              <w:right w:val="nil"/>
            </w:tcBorders>
            <w:shd w:val="clear" w:color="auto" w:fill="auto"/>
            <w:vAlign w:val="top"/>
          </w:tcPr>
          <w:p w14:paraId="351FB3C6">
            <w:pPr>
              <w:rPr>
                <w:rFonts w:hint="eastAsia" w:ascii="宋体" w:hAnsi="宋体" w:eastAsia="宋体" w:cs="宋体"/>
                <w:i w:val="0"/>
                <w:iCs w:val="0"/>
                <w:color w:val="000000"/>
                <w:sz w:val="22"/>
                <w:szCs w:val="22"/>
                <w:u w:val="none"/>
              </w:rPr>
            </w:pPr>
          </w:p>
        </w:tc>
      </w:tr>
      <w:tr w14:paraId="154C5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4438" w:type="dxa"/>
            <w:tcBorders>
              <w:top w:val="nil"/>
              <w:left w:val="nil"/>
              <w:bottom w:val="nil"/>
              <w:right w:val="nil"/>
            </w:tcBorders>
            <w:shd w:val="clear" w:color="auto" w:fill="auto"/>
            <w:noWrap/>
            <w:vAlign w:val="center"/>
          </w:tcPr>
          <w:p w14:paraId="2F56F2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供应商（盖章）：</w:t>
            </w:r>
          </w:p>
        </w:tc>
        <w:tc>
          <w:tcPr>
            <w:tcW w:w="5645" w:type="dxa"/>
            <w:gridSpan w:val="2"/>
            <w:tcBorders>
              <w:top w:val="nil"/>
              <w:left w:val="nil"/>
              <w:bottom w:val="nil"/>
              <w:right w:val="nil"/>
            </w:tcBorders>
            <w:shd w:val="clear" w:color="auto" w:fill="auto"/>
            <w:noWrap/>
            <w:vAlign w:val="center"/>
          </w:tcPr>
          <w:p w14:paraId="7685CD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法定代表人 / 授权代表（签字）：</w:t>
            </w:r>
          </w:p>
        </w:tc>
      </w:tr>
    </w:tbl>
    <w:p w14:paraId="086C6552">
      <w:pPr>
        <w:pStyle w:val="3"/>
        <w:rPr>
          <w:rFonts w:hint="eastAsia"/>
          <w:lang w:val="en-US" w:eastAsia="zh-CN"/>
        </w:rPr>
      </w:pPr>
    </w:p>
    <w:p w14:paraId="5243F6E9">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eastAsia"/>
          <w:sz w:val="32"/>
          <w:szCs w:val="40"/>
          <w:lang w:val="en-US" w:eastAsia="zh-CN"/>
        </w:rPr>
      </w:pPr>
    </w:p>
    <w:p w14:paraId="69981BCE">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eastAsia"/>
          <w:sz w:val="32"/>
          <w:szCs w:val="40"/>
          <w:lang w:val="en-US" w:eastAsia="zh-CN"/>
        </w:rPr>
      </w:pPr>
    </w:p>
    <w:p w14:paraId="4D9654FC">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eastAsia"/>
          <w:sz w:val="32"/>
          <w:szCs w:val="40"/>
          <w:lang w:val="en-US" w:eastAsia="zh-CN"/>
        </w:rPr>
      </w:pPr>
      <w:r>
        <w:rPr>
          <w:rFonts w:hint="eastAsia"/>
          <w:sz w:val="32"/>
          <w:szCs w:val="40"/>
          <w:lang w:val="en-US" w:eastAsia="zh-CN"/>
        </w:rPr>
        <w:t>报名资料明细</w:t>
      </w:r>
    </w:p>
    <w:p w14:paraId="0C3F0BC9">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default"/>
          <w:sz w:val="24"/>
          <w:szCs w:val="32"/>
          <w:lang w:val="en-US" w:eastAsia="zh-CN"/>
        </w:rPr>
      </w:pPr>
      <w:r>
        <w:rPr>
          <w:rFonts w:hint="eastAsia"/>
          <w:sz w:val="24"/>
          <w:szCs w:val="32"/>
          <w:lang w:val="en-US" w:eastAsia="zh-CN"/>
        </w:rPr>
        <w:t>未提供模板的</w:t>
      </w:r>
      <w:r>
        <w:rPr>
          <w:rFonts w:hint="eastAsia"/>
          <w:b/>
          <w:bCs/>
          <w:sz w:val="24"/>
          <w:szCs w:val="32"/>
          <w:u w:val="single"/>
          <w:lang w:val="en-US" w:eastAsia="zh-CN"/>
        </w:rPr>
        <w:t>自行提供，格式自拟</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
        <w:gridCol w:w="5545"/>
        <w:gridCol w:w="2025"/>
      </w:tblGrid>
      <w:tr w14:paraId="4EB04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952" w:type="dxa"/>
            <w:vAlign w:val="center"/>
          </w:tcPr>
          <w:p w14:paraId="1002D514">
            <w:pPr>
              <w:jc w:val="center"/>
              <w:rPr>
                <w:rFonts w:hint="default"/>
                <w:b/>
                <w:bCs/>
                <w:sz w:val="24"/>
                <w:szCs w:val="32"/>
                <w:vertAlign w:val="baseline"/>
                <w:lang w:val="en-US" w:eastAsia="zh-CN"/>
              </w:rPr>
            </w:pPr>
            <w:r>
              <w:rPr>
                <w:rFonts w:hint="eastAsia"/>
                <w:b/>
                <w:bCs/>
                <w:sz w:val="24"/>
                <w:szCs w:val="32"/>
                <w:vertAlign w:val="baseline"/>
                <w:lang w:val="en-US" w:eastAsia="zh-CN"/>
              </w:rPr>
              <w:t>序号</w:t>
            </w:r>
          </w:p>
        </w:tc>
        <w:tc>
          <w:tcPr>
            <w:tcW w:w="5545" w:type="dxa"/>
            <w:vAlign w:val="center"/>
          </w:tcPr>
          <w:p w14:paraId="5032FE0C">
            <w:pPr>
              <w:jc w:val="center"/>
              <w:rPr>
                <w:rFonts w:hint="default"/>
                <w:b/>
                <w:bCs/>
                <w:sz w:val="24"/>
                <w:szCs w:val="32"/>
                <w:vertAlign w:val="baseline"/>
                <w:lang w:val="en-US" w:eastAsia="zh-CN"/>
              </w:rPr>
            </w:pPr>
            <w:r>
              <w:rPr>
                <w:rFonts w:hint="eastAsia"/>
                <w:b/>
                <w:bCs/>
                <w:sz w:val="24"/>
                <w:szCs w:val="32"/>
                <w:vertAlign w:val="baseline"/>
                <w:lang w:val="en-US" w:eastAsia="zh-CN"/>
              </w:rPr>
              <w:t>报名所需资料</w:t>
            </w:r>
          </w:p>
        </w:tc>
        <w:tc>
          <w:tcPr>
            <w:tcW w:w="2025" w:type="dxa"/>
            <w:vAlign w:val="center"/>
          </w:tcPr>
          <w:p w14:paraId="361BF949">
            <w:pPr>
              <w:jc w:val="center"/>
              <w:rPr>
                <w:rFonts w:hint="default"/>
                <w:b/>
                <w:bCs/>
                <w:sz w:val="24"/>
                <w:szCs w:val="32"/>
                <w:vertAlign w:val="baseline"/>
                <w:lang w:val="en-US" w:eastAsia="zh-CN"/>
              </w:rPr>
            </w:pPr>
            <w:r>
              <w:rPr>
                <w:rFonts w:hint="eastAsia"/>
                <w:b/>
                <w:bCs/>
                <w:sz w:val="24"/>
                <w:szCs w:val="32"/>
                <w:vertAlign w:val="baseline"/>
                <w:lang w:val="en-US" w:eastAsia="zh-CN"/>
              </w:rPr>
              <w:t>是否提供</w:t>
            </w:r>
          </w:p>
        </w:tc>
      </w:tr>
      <w:tr w14:paraId="2E5CB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52" w:type="dxa"/>
            <w:vAlign w:val="center"/>
          </w:tcPr>
          <w:p w14:paraId="3CE15272">
            <w:pPr>
              <w:jc w:val="center"/>
              <w:rPr>
                <w:rFonts w:hint="default"/>
                <w:sz w:val="24"/>
                <w:szCs w:val="32"/>
                <w:vertAlign w:val="baseline"/>
                <w:lang w:val="en-US" w:eastAsia="zh-CN"/>
              </w:rPr>
            </w:pPr>
            <w:r>
              <w:rPr>
                <w:rFonts w:hint="eastAsia"/>
                <w:sz w:val="24"/>
                <w:szCs w:val="32"/>
                <w:vertAlign w:val="baseline"/>
                <w:lang w:val="en-US" w:eastAsia="zh-CN"/>
              </w:rPr>
              <w:t>1</w:t>
            </w:r>
          </w:p>
        </w:tc>
        <w:tc>
          <w:tcPr>
            <w:tcW w:w="5545" w:type="dxa"/>
            <w:vAlign w:val="center"/>
          </w:tcPr>
          <w:p w14:paraId="2E3BB00C">
            <w:pPr>
              <w:jc w:val="left"/>
              <w:rPr>
                <w:rFonts w:hint="default"/>
                <w:sz w:val="24"/>
                <w:szCs w:val="32"/>
                <w:vertAlign w:val="baseline"/>
                <w:lang w:val="en-US" w:eastAsia="zh-CN"/>
              </w:rPr>
            </w:pPr>
            <w:r>
              <w:rPr>
                <w:rFonts w:hint="default"/>
                <w:sz w:val="24"/>
                <w:szCs w:val="32"/>
                <w:vertAlign w:val="baseline"/>
                <w:lang w:val="en-US" w:eastAsia="zh-CN"/>
              </w:rPr>
              <w:t>企业法人营业执照、资质证书</w:t>
            </w:r>
          </w:p>
        </w:tc>
        <w:tc>
          <w:tcPr>
            <w:tcW w:w="2025" w:type="dxa"/>
            <w:vAlign w:val="center"/>
          </w:tcPr>
          <w:p w14:paraId="2A615769">
            <w:pPr>
              <w:jc w:val="center"/>
              <w:rPr>
                <w:rFonts w:hint="default"/>
                <w:sz w:val="24"/>
                <w:szCs w:val="32"/>
                <w:vertAlign w:val="baseline"/>
                <w:lang w:val="en-US" w:eastAsia="zh-CN"/>
              </w:rPr>
            </w:pPr>
            <w:r>
              <w:rPr>
                <w:rFonts w:hint="eastAsia"/>
                <w:sz w:val="24"/>
                <w:szCs w:val="32"/>
                <w:vertAlign w:val="baseline"/>
                <w:lang w:val="en-US" w:eastAsia="zh-CN"/>
              </w:rPr>
              <w:sym w:font="Wingdings 2" w:char="00A3"/>
            </w:r>
            <w:r>
              <w:rPr>
                <w:rFonts w:hint="eastAsia"/>
                <w:sz w:val="24"/>
                <w:szCs w:val="32"/>
                <w:vertAlign w:val="baseline"/>
                <w:lang w:val="en-US" w:eastAsia="zh-CN"/>
              </w:rPr>
              <w:t xml:space="preserve">是  </w:t>
            </w:r>
            <w:r>
              <w:rPr>
                <w:rFonts w:hint="eastAsia"/>
                <w:sz w:val="24"/>
                <w:szCs w:val="32"/>
                <w:vertAlign w:val="baseline"/>
                <w:lang w:val="en-US" w:eastAsia="zh-CN"/>
              </w:rPr>
              <w:sym w:font="Wingdings 2" w:char="00A3"/>
            </w:r>
            <w:r>
              <w:rPr>
                <w:rFonts w:hint="eastAsia"/>
                <w:sz w:val="24"/>
                <w:szCs w:val="32"/>
                <w:vertAlign w:val="baseline"/>
                <w:lang w:val="en-US" w:eastAsia="zh-CN"/>
              </w:rPr>
              <w:t>否</w:t>
            </w:r>
          </w:p>
        </w:tc>
      </w:tr>
      <w:tr w14:paraId="2986B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52" w:type="dxa"/>
            <w:vAlign w:val="center"/>
          </w:tcPr>
          <w:p w14:paraId="5E14F8D4">
            <w:pPr>
              <w:jc w:val="center"/>
              <w:rPr>
                <w:rFonts w:hint="default"/>
                <w:sz w:val="24"/>
                <w:szCs w:val="32"/>
                <w:vertAlign w:val="baseline"/>
                <w:lang w:val="en-US" w:eastAsia="zh-CN"/>
              </w:rPr>
            </w:pPr>
            <w:r>
              <w:rPr>
                <w:rFonts w:hint="eastAsia"/>
                <w:sz w:val="24"/>
                <w:szCs w:val="32"/>
                <w:vertAlign w:val="baseline"/>
                <w:lang w:val="en-US" w:eastAsia="zh-CN"/>
              </w:rPr>
              <w:t>2</w:t>
            </w:r>
          </w:p>
        </w:tc>
        <w:tc>
          <w:tcPr>
            <w:tcW w:w="5545" w:type="dxa"/>
            <w:vAlign w:val="center"/>
          </w:tcPr>
          <w:p w14:paraId="56B29390">
            <w:pPr>
              <w:jc w:val="left"/>
              <w:rPr>
                <w:rFonts w:hint="default"/>
                <w:sz w:val="24"/>
                <w:szCs w:val="32"/>
                <w:vertAlign w:val="baseline"/>
                <w:lang w:val="en-US" w:eastAsia="zh-CN"/>
              </w:rPr>
            </w:pPr>
            <w:r>
              <w:rPr>
                <w:rFonts w:hint="default"/>
                <w:sz w:val="24"/>
                <w:szCs w:val="32"/>
                <w:vertAlign w:val="baseline"/>
                <w:lang w:val="en-US" w:eastAsia="zh-CN"/>
              </w:rPr>
              <w:t>法定代表人身份证明</w:t>
            </w:r>
          </w:p>
        </w:tc>
        <w:tc>
          <w:tcPr>
            <w:tcW w:w="2025" w:type="dxa"/>
            <w:vAlign w:val="center"/>
          </w:tcPr>
          <w:p w14:paraId="62D8CBFE">
            <w:pPr>
              <w:jc w:val="center"/>
              <w:rPr>
                <w:rFonts w:hint="default"/>
                <w:sz w:val="24"/>
                <w:szCs w:val="32"/>
                <w:vertAlign w:val="baseline"/>
                <w:lang w:val="en-US" w:eastAsia="zh-CN"/>
              </w:rPr>
            </w:pPr>
            <w:r>
              <w:rPr>
                <w:rFonts w:hint="eastAsia"/>
                <w:sz w:val="24"/>
                <w:szCs w:val="32"/>
                <w:vertAlign w:val="baseline"/>
                <w:lang w:val="en-US" w:eastAsia="zh-CN"/>
              </w:rPr>
              <w:sym w:font="Wingdings 2" w:char="00A3"/>
            </w:r>
            <w:r>
              <w:rPr>
                <w:rFonts w:hint="eastAsia"/>
                <w:sz w:val="24"/>
                <w:szCs w:val="32"/>
                <w:vertAlign w:val="baseline"/>
                <w:lang w:val="en-US" w:eastAsia="zh-CN"/>
              </w:rPr>
              <w:t xml:space="preserve">是  </w:t>
            </w:r>
            <w:r>
              <w:rPr>
                <w:rFonts w:hint="eastAsia"/>
                <w:sz w:val="24"/>
                <w:szCs w:val="32"/>
                <w:vertAlign w:val="baseline"/>
                <w:lang w:val="en-US" w:eastAsia="zh-CN"/>
              </w:rPr>
              <w:sym w:font="Wingdings 2" w:char="00A3"/>
            </w:r>
            <w:r>
              <w:rPr>
                <w:rFonts w:hint="eastAsia"/>
                <w:sz w:val="24"/>
                <w:szCs w:val="32"/>
                <w:vertAlign w:val="baseline"/>
                <w:lang w:val="en-US" w:eastAsia="zh-CN"/>
              </w:rPr>
              <w:t>否</w:t>
            </w:r>
          </w:p>
        </w:tc>
      </w:tr>
      <w:tr w14:paraId="7774A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52" w:type="dxa"/>
            <w:vAlign w:val="center"/>
          </w:tcPr>
          <w:p w14:paraId="6856D27B">
            <w:pPr>
              <w:jc w:val="center"/>
              <w:rPr>
                <w:rFonts w:hint="default"/>
                <w:sz w:val="24"/>
                <w:szCs w:val="32"/>
                <w:vertAlign w:val="baseline"/>
                <w:lang w:val="en-US" w:eastAsia="zh-CN"/>
              </w:rPr>
            </w:pPr>
            <w:r>
              <w:rPr>
                <w:rFonts w:hint="eastAsia"/>
                <w:sz w:val="24"/>
                <w:szCs w:val="32"/>
                <w:vertAlign w:val="baseline"/>
                <w:lang w:val="en-US" w:eastAsia="zh-CN"/>
              </w:rPr>
              <w:t>3</w:t>
            </w:r>
          </w:p>
        </w:tc>
        <w:tc>
          <w:tcPr>
            <w:tcW w:w="5545" w:type="dxa"/>
            <w:vAlign w:val="center"/>
          </w:tcPr>
          <w:p w14:paraId="53E077F7">
            <w:pPr>
              <w:jc w:val="left"/>
              <w:rPr>
                <w:rFonts w:hint="default"/>
                <w:sz w:val="24"/>
                <w:szCs w:val="32"/>
                <w:vertAlign w:val="baseline"/>
                <w:lang w:val="en-US" w:eastAsia="zh-CN"/>
              </w:rPr>
            </w:pPr>
            <w:r>
              <w:rPr>
                <w:rFonts w:hint="default"/>
                <w:sz w:val="24"/>
                <w:szCs w:val="32"/>
                <w:vertAlign w:val="baseline"/>
                <w:lang w:val="en-US" w:eastAsia="zh-CN"/>
              </w:rPr>
              <w:t>法人授权委托书</w:t>
            </w:r>
            <w:r>
              <w:rPr>
                <w:rFonts w:hint="eastAsia"/>
                <w:sz w:val="24"/>
                <w:szCs w:val="32"/>
                <w:vertAlign w:val="baseline"/>
                <w:lang w:val="en-US" w:eastAsia="zh-CN"/>
              </w:rPr>
              <w:t>（如需）</w:t>
            </w:r>
            <w:r>
              <w:rPr>
                <w:rFonts w:hint="default"/>
                <w:sz w:val="24"/>
                <w:szCs w:val="32"/>
                <w:vertAlign w:val="baseline"/>
                <w:lang w:val="en-US" w:eastAsia="zh-CN"/>
              </w:rPr>
              <w:t>、法人及被委托人身份证复印件相关信息</w:t>
            </w:r>
          </w:p>
        </w:tc>
        <w:tc>
          <w:tcPr>
            <w:tcW w:w="2025" w:type="dxa"/>
            <w:vAlign w:val="center"/>
          </w:tcPr>
          <w:p w14:paraId="77170354">
            <w:pPr>
              <w:jc w:val="center"/>
              <w:rPr>
                <w:rFonts w:hint="default"/>
                <w:sz w:val="24"/>
                <w:szCs w:val="32"/>
                <w:vertAlign w:val="baseline"/>
                <w:lang w:val="en-US" w:eastAsia="zh-CN"/>
              </w:rPr>
            </w:pPr>
            <w:r>
              <w:rPr>
                <w:rFonts w:hint="eastAsia"/>
                <w:sz w:val="24"/>
                <w:szCs w:val="32"/>
                <w:vertAlign w:val="baseline"/>
                <w:lang w:val="en-US" w:eastAsia="zh-CN"/>
              </w:rPr>
              <w:sym w:font="Wingdings 2" w:char="00A3"/>
            </w:r>
            <w:r>
              <w:rPr>
                <w:rFonts w:hint="eastAsia"/>
                <w:sz w:val="24"/>
                <w:szCs w:val="32"/>
                <w:vertAlign w:val="baseline"/>
                <w:lang w:val="en-US" w:eastAsia="zh-CN"/>
              </w:rPr>
              <w:t xml:space="preserve">是  </w:t>
            </w:r>
            <w:r>
              <w:rPr>
                <w:rFonts w:hint="eastAsia"/>
                <w:sz w:val="24"/>
                <w:szCs w:val="32"/>
                <w:vertAlign w:val="baseline"/>
                <w:lang w:val="en-US" w:eastAsia="zh-CN"/>
              </w:rPr>
              <w:sym w:font="Wingdings 2" w:char="00A3"/>
            </w:r>
            <w:r>
              <w:rPr>
                <w:rFonts w:hint="eastAsia"/>
                <w:sz w:val="24"/>
                <w:szCs w:val="32"/>
                <w:vertAlign w:val="baseline"/>
                <w:lang w:val="en-US" w:eastAsia="zh-CN"/>
              </w:rPr>
              <w:t>否</w:t>
            </w:r>
          </w:p>
        </w:tc>
      </w:tr>
      <w:tr w14:paraId="7F535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52" w:type="dxa"/>
            <w:vAlign w:val="center"/>
          </w:tcPr>
          <w:p w14:paraId="069498F1">
            <w:pPr>
              <w:jc w:val="center"/>
              <w:rPr>
                <w:rFonts w:hint="default"/>
                <w:sz w:val="24"/>
                <w:szCs w:val="32"/>
                <w:vertAlign w:val="baseline"/>
                <w:lang w:val="en-US" w:eastAsia="zh-CN"/>
              </w:rPr>
            </w:pPr>
            <w:r>
              <w:rPr>
                <w:rFonts w:hint="eastAsia"/>
                <w:sz w:val="24"/>
                <w:szCs w:val="32"/>
                <w:vertAlign w:val="baseline"/>
                <w:lang w:val="en-US" w:eastAsia="zh-CN"/>
              </w:rPr>
              <w:t>4</w:t>
            </w:r>
          </w:p>
        </w:tc>
        <w:tc>
          <w:tcPr>
            <w:tcW w:w="5545" w:type="dxa"/>
            <w:vAlign w:val="center"/>
          </w:tcPr>
          <w:p w14:paraId="2B53A81C">
            <w:pPr>
              <w:jc w:val="left"/>
              <w:rPr>
                <w:rFonts w:hint="default"/>
                <w:sz w:val="24"/>
                <w:szCs w:val="32"/>
                <w:vertAlign w:val="baseline"/>
                <w:lang w:val="en-US" w:eastAsia="zh-CN"/>
              </w:rPr>
            </w:pPr>
            <w:r>
              <w:rPr>
                <w:rFonts w:hint="default"/>
                <w:sz w:val="24"/>
                <w:szCs w:val="32"/>
                <w:vertAlign w:val="baseline"/>
                <w:lang w:val="en-US" w:eastAsia="zh-CN"/>
              </w:rPr>
              <w:t>参加采购活动前三年内在经营活动中没有重大违法记录书面声明</w:t>
            </w:r>
          </w:p>
        </w:tc>
        <w:tc>
          <w:tcPr>
            <w:tcW w:w="2025" w:type="dxa"/>
            <w:vAlign w:val="center"/>
          </w:tcPr>
          <w:p w14:paraId="2DE14FFD">
            <w:pPr>
              <w:jc w:val="center"/>
              <w:rPr>
                <w:rFonts w:hint="default"/>
                <w:sz w:val="24"/>
                <w:szCs w:val="32"/>
                <w:vertAlign w:val="baseline"/>
                <w:lang w:val="en-US" w:eastAsia="zh-CN"/>
              </w:rPr>
            </w:pPr>
            <w:r>
              <w:rPr>
                <w:rFonts w:hint="eastAsia"/>
                <w:sz w:val="24"/>
                <w:szCs w:val="32"/>
                <w:vertAlign w:val="baseline"/>
                <w:lang w:val="en-US" w:eastAsia="zh-CN"/>
              </w:rPr>
              <w:sym w:font="Wingdings 2" w:char="00A3"/>
            </w:r>
            <w:r>
              <w:rPr>
                <w:rFonts w:hint="eastAsia"/>
                <w:sz w:val="24"/>
                <w:szCs w:val="32"/>
                <w:vertAlign w:val="baseline"/>
                <w:lang w:val="en-US" w:eastAsia="zh-CN"/>
              </w:rPr>
              <w:t xml:space="preserve">是  </w:t>
            </w:r>
            <w:r>
              <w:rPr>
                <w:rFonts w:hint="eastAsia"/>
                <w:sz w:val="24"/>
                <w:szCs w:val="32"/>
                <w:vertAlign w:val="baseline"/>
                <w:lang w:val="en-US" w:eastAsia="zh-CN"/>
              </w:rPr>
              <w:sym w:font="Wingdings 2" w:char="00A3"/>
            </w:r>
            <w:r>
              <w:rPr>
                <w:rFonts w:hint="eastAsia"/>
                <w:sz w:val="24"/>
                <w:szCs w:val="32"/>
                <w:vertAlign w:val="baseline"/>
                <w:lang w:val="en-US" w:eastAsia="zh-CN"/>
              </w:rPr>
              <w:t>否</w:t>
            </w:r>
          </w:p>
        </w:tc>
      </w:tr>
      <w:tr w14:paraId="1AD80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52" w:type="dxa"/>
            <w:shd w:val="clear"/>
            <w:vAlign w:val="center"/>
          </w:tcPr>
          <w:p w14:paraId="5FA3CACB">
            <w:pPr>
              <w:jc w:val="center"/>
              <w:rPr>
                <w:rFonts w:hint="eastAsia" w:asciiTheme="minorHAnsi" w:hAnsiTheme="minorHAnsi" w:eastAsiaTheme="minorEastAsia" w:cstheme="minorBidi"/>
                <w:kern w:val="2"/>
                <w:sz w:val="24"/>
                <w:szCs w:val="32"/>
                <w:vertAlign w:val="baseline"/>
                <w:lang w:val="en-US" w:eastAsia="zh-CN" w:bidi="ar-SA"/>
              </w:rPr>
            </w:pPr>
            <w:r>
              <w:rPr>
                <w:rFonts w:hint="eastAsia"/>
                <w:sz w:val="24"/>
                <w:szCs w:val="32"/>
                <w:vertAlign w:val="baseline"/>
                <w:lang w:val="en-US" w:eastAsia="zh-CN"/>
              </w:rPr>
              <w:t>5</w:t>
            </w:r>
          </w:p>
        </w:tc>
        <w:tc>
          <w:tcPr>
            <w:tcW w:w="5545" w:type="dxa"/>
            <w:shd w:val="clear"/>
            <w:vAlign w:val="center"/>
          </w:tcPr>
          <w:p w14:paraId="2F99CC56">
            <w:pPr>
              <w:jc w:val="left"/>
              <w:rPr>
                <w:rFonts w:hint="default" w:asciiTheme="minorHAnsi" w:hAnsiTheme="minorHAnsi" w:eastAsiaTheme="minorEastAsia" w:cstheme="minorBidi"/>
                <w:kern w:val="2"/>
                <w:sz w:val="24"/>
                <w:szCs w:val="32"/>
                <w:vertAlign w:val="baseline"/>
                <w:lang w:val="en-US" w:eastAsia="zh-CN" w:bidi="ar-SA"/>
              </w:rPr>
            </w:pPr>
            <w:r>
              <w:rPr>
                <w:rFonts w:hint="default"/>
                <w:sz w:val="24"/>
                <w:szCs w:val="32"/>
                <w:vertAlign w:val="baseline"/>
                <w:lang w:val="en-US" w:eastAsia="zh-CN"/>
              </w:rPr>
              <w:t>从事采购活动以来未受过行政处罚的书面声明</w:t>
            </w:r>
          </w:p>
        </w:tc>
        <w:tc>
          <w:tcPr>
            <w:tcW w:w="2025" w:type="dxa"/>
            <w:shd w:val="clear"/>
            <w:vAlign w:val="center"/>
          </w:tcPr>
          <w:p w14:paraId="434D763C">
            <w:pPr>
              <w:jc w:val="center"/>
              <w:rPr>
                <w:rFonts w:hint="eastAsia" w:asciiTheme="minorHAnsi" w:hAnsiTheme="minorHAnsi" w:eastAsiaTheme="minorEastAsia" w:cstheme="minorBidi"/>
                <w:kern w:val="2"/>
                <w:sz w:val="24"/>
                <w:szCs w:val="32"/>
                <w:vertAlign w:val="baseline"/>
                <w:lang w:val="en-US" w:eastAsia="zh-CN" w:bidi="ar-SA"/>
              </w:rPr>
            </w:pPr>
            <w:r>
              <w:rPr>
                <w:rFonts w:hint="eastAsia"/>
                <w:sz w:val="24"/>
                <w:szCs w:val="32"/>
                <w:vertAlign w:val="baseline"/>
                <w:lang w:val="en-US" w:eastAsia="zh-CN"/>
              </w:rPr>
              <w:sym w:font="Wingdings 2" w:char="00A3"/>
            </w:r>
            <w:r>
              <w:rPr>
                <w:rFonts w:hint="eastAsia"/>
                <w:sz w:val="24"/>
                <w:szCs w:val="32"/>
                <w:vertAlign w:val="baseline"/>
                <w:lang w:val="en-US" w:eastAsia="zh-CN"/>
              </w:rPr>
              <w:t xml:space="preserve">是  </w:t>
            </w:r>
            <w:r>
              <w:rPr>
                <w:rFonts w:hint="eastAsia"/>
                <w:sz w:val="24"/>
                <w:szCs w:val="32"/>
                <w:vertAlign w:val="baseline"/>
                <w:lang w:val="en-US" w:eastAsia="zh-CN"/>
              </w:rPr>
              <w:sym w:font="Wingdings 2" w:char="00A3"/>
            </w:r>
            <w:r>
              <w:rPr>
                <w:rFonts w:hint="eastAsia"/>
                <w:sz w:val="24"/>
                <w:szCs w:val="32"/>
                <w:vertAlign w:val="baseline"/>
                <w:lang w:val="en-US" w:eastAsia="zh-CN"/>
              </w:rPr>
              <w:t>否</w:t>
            </w:r>
          </w:p>
        </w:tc>
      </w:tr>
      <w:tr w14:paraId="7CD5B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52" w:type="dxa"/>
            <w:vAlign w:val="center"/>
          </w:tcPr>
          <w:p w14:paraId="16C37BB7">
            <w:pPr>
              <w:jc w:val="center"/>
              <w:rPr>
                <w:rFonts w:hint="default"/>
                <w:sz w:val="24"/>
                <w:szCs w:val="32"/>
                <w:vertAlign w:val="baseline"/>
                <w:lang w:val="en-US" w:eastAsia="zh-CN"/>
              </w:rPr>
            </w:pPr>
            <w:r>
              <w:rPr>
                <w:rFonts w:hint="eastAsia"/>
                <w:sz w:val="24"/>
                <w:szCs w:val="32"/>
                <w:vertAlign w:val="baseline"/>
                <w:lang w:val="en-US" w:eastAsia="zh-CN"/>
              </w:rPr>
              <w:t>6</w:t>
            </w:r>
          </w:p>
        </w:tc>
        <w:tc>
          <w:tcPr>
            <w:tcW w:w="5545" w:type="dxa"/>
            <w:vAlign w:val="center"/>
          </w:tcPr>
          <w:p w14:paraId="00C428E7">
            <w:pPr>
              <w:jc w:val="left"/>
              <w:rPr>
                <w:rFonts w:hint="default"/>
                <w:sz w:val="24"/>
                <w:szCs w:val="32"/>
                <w:vertAlign w:val="baseline"/>
                <w:lang w:val="en-US" w:eastAsia="zh-CN"/>
              </w:rPr>
            </w:pPr>
            <w:r>
              <w:rPr>
                <w:rFonts w:hint="default"/>
                <w:sz w:val="24"/>
                <w:szCs w:val="32"/>
                <w:vertAlign w:val="baseline"/>
                <w:lang w:val="en-US" w:eastAsia="zh-CN"/>
              </w:rPr>
              <w:t>供应商近为企业员工缴纳社保资金的凭证，供应商近三个月内的纳税证明 (以有效缴纳凭证为准)</w:t>
            </w:r>
          </w:p>
        </w:tc>
        <w:tc>
          <w:tcPr>
            <w:tcW w:w="2025" w:type="dxa"/>
            <w:vAlign w:val="center"/>
          </w:tcPr>
          <w:p w14:paraId="729EC97D">
            <w:pPr>
              <w:jc w:val="center"/>
              <w:rPr>
                <w:rFonts w:hint="eastAsia"/>
                <w:sz w:val="24"/>
                <w:szCs w:val="32"/>
                <w:vertAlign w:val="baseline"/>
                <w:lang w:val="en-US" w:eastAsia="zh-CN"/>
              </w:rPr>
            </w:pPr>
            <w:r>
              <w:rPr>
                <w:rFonts w:hint="eastAsia"/>
                <w:sz w:val="24"/>
                <w:szCs w:val="32"/>
                <w:vertAlign w:val="baseline"/>
                <w:lang w:val="en-US" w:eastAsia="zh-CN"/>
              </w:rPr>
              <w:sym w:font="Wingdings 2" w:char="00A3"/>
            </w:r>
            <w:r>
              <w:rPr>
                <w:rFonts w:hint="eastAsia"/>
                <w:sz w:val="24"/>
                <w:szCs w:val="32"/>
                <w:vertAlign w:val="baseline"/>
                <w:lang w:val="en-US" w:eastAsia="zh-CN"/>
              </w:rPr>
              <w:t xml:space="preserve">是  </w:t>
            </w:r>
            <w:r>
              <w:rPr>
                <w:rFonts w:hint="eastAsia"/>
                <w:sz w:val="24"/>
                <w:szCs w:val="32"/>
                <w:vertAlign w:val="baseline"/>
                <w:lang w:val="en-US" w:eastAsia="zh-CN"/>
              </w:rPr>
              <w:sym w:font="Wingdings 2" w:char="00A3"/>
            </w:r>
            <w:r>
              <w:rPr>
                <w:rFonts w:hint="eastAsia"/>
                <w:sz w:val="24"/>
                <w:szCs w:val="32"/>
                <w:vertAlign w:val="baseline"/>
                <w:lang w:val="en-US" w:eastAsia="zh-CN"/>
              </w:rPr>
              <w:t>否</w:t>
            </w:r>
          </w:p>
        </w:tc>
      </w:tr>
      <w:tr w14:paraId="575B6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52" w:type="dxa"/>
            <w:shd w:val="clear"/>
            <w:vAlign w:val="center"/>
          </w:tcPr>
          <w:p w14:paraId="62A3C511">
            <w:pPr>
              <w:jc w:val="center"/>
              <w:rPr>
                <w:rFonts w:hint="default" w:asciiTheme="minorHAnsi" w:hAnsiTheme="minorHAnsi" w:eastAsiaTheme="minorEastAsia" w:cstheme="minorBidi"/>
                <w:kern w:val="2"/>
                <w:sz w:val="24"/>
                <w:szCs w:val="32"/>
                <w:vertAlign w:val="baseline"/>
                <w:lang w:val="en-US" w:eastAsia="zh-CN" w:bidi="ar-SA"/>
              </w:rPr>
            </w:pPr>
            <w:r>
              <w:rPr>
                <w:rFonts w:hint="eastAsia" w:cstheme="minorBidi"/>
                <w:kern w:val="2"/>
                <w:sz w:val="24"/>
                <w:szCs w:val="32"/>
                <w:vertAlign w:val="baseline"/>
                <w:lang w:val="en-US" w:eastAsia="zh-CN" w:bidi="ar-SA"/>
              </w:rPr>
              <w:t>7</w:t>
            </w:r>
          </w:p>
        </w:tc>
        <w:tc>
          <w:tcPr>
            <w:tcW w:w="5545" w:type="dxa"/>
            <w:shd w:val="clear"/>
            <w:vAlign w:val="center"/>
          </w:tcPr>
          <w:p w14:paraId="5C0299B4">
            <w:pPr>
              <w:jc w:val="left"/>
              <w:rPr>
                <w:rFonts w:hint="default" w:asciiTheme="minorHAnsi" w:hAnsiTheme="minorHAnsi" w:eastAsiaTheme="minorEastAsia" w:cstheme="minorBidi"/>
                <w:kern w:val="2"/>
                <w:sz w:val="24"/>
                <w:szCs w:val="32"/>
                <w:vertAlign w:val="baseline"/>
                <w:lang w:val="en-US" w:eastAsia="zh-CN" w:bidi="ar-SA"/>
              </w:rPr>
            </w:pPr>
            <w:r>
              <w:rPr>
                <w:rFonts w:hint="default"/>
                <w:sz w:val="24"/>
                <w:szCs w:val="32"/>
                <w:vertAlign w:val="baseline"/>
                <w:lang w:val="en-US" w:eastAsia="zh-CN"/>
              </w:rPr>
              <w:t>202</w:t>
            </w:r>
            <w:r>
              <w:rPr>
                <w:rFonts w:hint="eastAsia"/>
                <w:sz w:val="24"/>
                <w:szCs w:val="32"/>
                <w:vertAlign w:val="baseline"/>
                <w:lang w:val="en-US" w:eastAsia="zh-CN"/>
              </w:rPr>
              <w:t>4</w:t>
            </w:r>
            <w:r>
              <w:rPr>
                <w:rFonts w:hint="default"/>
                <w:sz w:val="24"/>
                <w:szCs w:val="32"/>
                <w:vertAlign w:val="baseline"/>
                <w:lang w:val="en-US" w:eastAsia="zh-CN"/>
              </w:rPr>
              <w:t>年度或20</w:t>
            </w:r>
            <w:r>
              <w:rPr>
                <w:rFonts w:hint="eastAsia"/>
                <w:sz w:val="24"/>
                <w:szCs w:val="32"/>
                <w:vertAlign w:val="baseline"/>
                <w:lang w:val="en-US" w:eastAsia="zh-CN"/>
              </w:rPr>
              <w:t>25</w:t>
            </w:r>
            <w:r>
              <w:rPr>
                <w:rFonts w:hint="default"/>
                <w:sz w:val="24"/>
                <w:szCs w:val="32"/>
                <w:vertAlign w:val="baseline"/>
                <w:lang w:val="en-US" w:eastAsia="zh-CN"/>
              </w:rPr>
              <w:t>年度经审计的财务审计报告或银行出具的资信证明</w:t>
            </w:r>
          </w:p>
        </w:tc>
        <w:tc>
          <w:tcPr>
            <w:tcW w:w="2025" w:type="dxa"/>
            <w:shd w:val="clear"/>
            <w:vAlign w:val="center"/>
          </w:tcPr>
          <w:p w14:paraId="01741989">
            <w:pPr>
              <w:jc w:val="center"/>
              <w:rPr>
                <w:rFonts w:hint="eastAsia" w:asciiTheme="minorHAnsi" w:hAnsiTheme="minorHAnsi" w:eastAsiaTheme="minorEastAsia" w:cstheme="minorBidi"/>
                <w:kern w:val="2"/>
                <w:sz w:val="24"/>
                <w:szCs w:val="32"/>
                <w:vertAlign w:val="baseline"/>
                <w:lang w:val="en-US" w:eastAsia="zh-CN" w:bidi="ar-SA"/>
              </w:rPr>
            </w:pPr>
            <w:r>
              <w:rPr>
                <w:rFonts w:hint="eastAsia"/>
                <w:sz w:val="24"/>
                <w:szCs w:val="32"/>
                <w:vertAlign w:val="baseline"/>
                <w:lang w:val="en-US" w:eastAsia="zh-CN"/>
              </w:rPr>
              <w:sym w:font="Wingdings 2" w:char="00A3"/>
            </w:r>
            <w:r>
              <w:rPr>
                <w:rFonts w:hint="eastAsia"/>
                <w:sz w:val="24"/>
                <w:szCs w:val="32"/>
                <w:vertAlign w:val="baseline"/>
                <w:lang w:val="en-US" w:eastAsia="zh-CN"/>
              </w:rPr>
              <w:t xml:space="preserve">是  </w:t>
            </w:r>
            <w:r>
              <w:rPr>
                <w:rFonts w:hint="eastAsia"/>
                <w:sz w:val="24"/>
                <w:szCs w:val="32"/>
                <w:vertAlign w:val="baseline"/>
                <w:lang w:val="en-US" w:eastAsia="zh-CN"/>
              </w:rPr>
              <w:sym w:font="Wingdings 2" w:char="00A3"/>
            </w:r>
            <w:r>
              <w:rPr>
                <w:rFonts w:hint="eastAsia"/>
                <w:sz w:val="24"/>
                <w:szCs w:val="32"/>
                <w:vertAlign w:val="baseline"/>
                <w:lang w:val="en-US" w:eastAsia="zh-CN"/>
              </w:rPr>
              <w:t>否</w:t>
            </w:r>
          </w:p>
        </w:tc>
      </w:tr>
      <w:tr w14:paraId="595D2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52" w:type="dxa"/>
            <w:shd w:val="clear"/>
            <w:vAlign w:val="center"/>
          </w:tcPr>
          <w:p w14:paraId="385EA55E">
            <w:pPr>
              <w:jc w:val="center"/>
              <w:rPr>
                <w:rFonts w:hint="default" w:asciiTheme="minorHAnsi" w:hAnsiTheme="minorHAnsi" w:eastAsiaTheme="minorEastAsia" w:cstheme="minorBidi"/>
                <w:kern w:val="2"/>
                <w:sz w:val="24"/>
                <w:szCs w:val="32"/>
                <w:vertAlign w:val="baseline"/>
                <w:lang w:val="en-US" w:eastAsia="zh-CN" w:bidi="ar-SA"/>
              </w:rPr>
            </w:pPr>
            <w:r>
              <w:rPr>
                <w:rFonts w:hint="eastAsia" w:cstheme="minorBidi"/>
                <w:kern w:val="2"/>
                <w:sz w:val="24"/>
                <w:szCs w:val="32"/>
                <w:vertAlign w:val="baseline"/>
                <w:lang w:val="en-US" w:eastAsia="zh-CN" w:bidi="ar-SA"/>
              </w:rPr>
              <w:t>8</w:t>
            </w:r>
          </w:p>
        </w:tc>
        <w:tc>
          <w:tcPr>
            <w:tcW w:w="5545" w:type="dxa"/>
            <w:shd w:val="clear"/>
            <w:vAlign w:val="center"/>
          </w:tcPr>
          <w:p w14:paraId="328C03BB">
            <w:pPr>
              <w:jc w:val="left"/>
              <w:rPr>
                <w:rFonts w:hint="default" w:asciiTheme="minorHAnsi" w:hAnsiTheme="minorHAnsi" w:eastAsiaTheme="minorEastAsia" w:cstheme="minorBidi"/>
                <w:kern w:val="2"/>
                <w:sz w:val="24"/>
                <w:szCs w:val="32"/>
                <w:vertAlign w:val="baseline"/>
                <w:lang w:val="en-US" w:eastAsia="zh-CN" w:bidi="ar-SA"/>
              </w:rPr>
            </w:pPr>
            <w:r>
              <w:rPr>
                <w:rFonts w:hint="default"/>
                <w:sz w:val="24"/>
                <w:szCs w:val="32"/>
                <w:vertAlign w:val="baseline"/>
                <w:lang w:val="en-US" w:eastAsia="zh-CN"/>
              </w:rPr>
              <w:t>在信用中国网站（www.creditchina.gov.cn）、中国政府采购网(www.ccgp.gov.cn)等渠道未被列入失信被执行人、重大税收违法案件当事人名单、政府采购严重违法失信行为记录名单，提供相应证明材料</w:t>
            </w:r>
          </w:p>
        </w:tc>
        <w:tc>
          <w:tcPr>
            <w:tcW w:w="2025" w:type="dxa"/>
            <w:shd w:val="clear"/>
            <w:vAlign w:val="center"/>
          </w:tcPr>
          <w:p w14:paraId="7D0C0DCC">
            <w:pPr>
              <w:jc w:val="center"/>
              <w:rPr>
                <w:rFonts w:hint="eastAsia" w:asciiTheme="minorHAnsi" w:hAnsiTheme="minorHAnsi" w:eastAsiaTheme="minorEastAsia" w:cstheme="minorBidi"/>
                <w:kern w:val="2"/>
                <w:sz w:val="24"/>
                <w:szCs w:val="32"/>
                <w:vertAlign w:val="baseline"/>
                <w:lang w:val="en-US" w:eastAsia="zh-CN" w:bidi="ar-SA"/>
              </w:rPr>
            </w:pPr>
            <w:r>
              <w:rPr>
                <w:rFonts w:hint="eastAsia"/>
                <w:sz w:val="24"/>
                <w:szCs w:val="32"/>
                <w:vertAlign w:val="baseline"/>
                <w:lang w:val="en-US" w:eastAsia="zh-CN"/>
              </w:rPr>
              <w:sym w:font="Wingdings 2" w:char="00A3"/>
            </w:r>
            <w:r>
              <w:rPr>
                <w:rFonts w:hint="eastAsia"/>
                <w:sz w:val="24"/>
                <w:szCs w:val="32"/>
                <w:vertAlign w:val="baseline"/>
                <w:lang w:val="en-US" w:eastAsia="zh-CN"/>
              </w:rPr>
              <w:t xml:space="preserve">是  </w:t>
            </w:r>
            <w:r>
              <w:rPr>
                <w:rFonts w:hint="eastAsia"/>
                <w:sz w:val="24"/>
                <w:szCs w:val="32"/>
                <w:vertAlign w:val="baseline"/>
                <w:lang w:val="en-US" w:eastAsia="zh-CN"/>
              </w:rPr>
              <w:sym w:font="Wingdings 2" w:char="00A3"/>
            </w:r>
            <w:r>
              <w:rPr>
                <w:rFonts w:hint="eastAsia"/>
                <w:sz w:val="24"/>
                <w:szCs w:val="32"/>
                <w:vertAlign w:val="baseline"/>
                <w:lang w:val="en-US" w:eastAsia="zh-CN"/>
              </w:rPr>
              <w:t>否</w:t>
            </w:r>
          </w:p>
        </w:tc>
      </w:tr>
      <w:tr w14:paraId="21C0E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52" w:type="dxa"/>
            <w:vAlign w:val="center"/>
          </w:tcPr>
          <w:p w14:paraId="428139BF">
            <w:pPr>
              <w:jc w:val="center"/>
              <w:rPr>
                <w:rFonts w:hint="default"/>
                <w:sz w:val="24"/>
                <w:szCs w:val="32"/>
                <w:vertAlign w:val="baseline"/>
                <w:lang w:val="en-US" w:eastAsia="zh-CN"/>
              </w:rPr>
            </w:pPr>
            <w:r>
              <w:rPr>
                <w:rFonts w:hint="eastAsia"/>
                <w:sz w:val="24"/>
                <w:szCs w:val="32"/>
                <w:vertAlign w:val="baseline"/>
                <w:lang w:val="en-US" w:eastAsia="zh-CN"/>
              </w:rPr>
              <w:t>9</w:t>
            </w:r>
          </w:p>
        </w:tc>
        <w:tc>
          <w:tcPr>
            <w:tcW w:w="5545" w:type="dxa"/>
            <w:vAlign w:val="center"/>
          </w:tcPr>
          <w:p w14:paraId="25A7798C">
            <w:pPr>
              <w:jc w:val="left"/>
              <w:rPr>
                <w:rFonts w:hint="default"/>
                <w:sz w:val="24"/>
                <w:szCs w:val="32"/>
                <w:vertAlign w:val="baseline"/>
                <w:lang w:val="en-US" w:eastAsia="zh-CN"/>
              </w:rPr>
            </w:pPr>
            <w:r>
              <w:rPr>
                <w:rFonts w:hint="default"/>
                <w:sz w:val="24"/>
                <w:szCs w:val="32"/>
                <w:vertAlign w:val="baseline"/>
                <w:lang w:val="en-US" w:eastAsia="zh-CN"/>
              </w:rPr>
              <w:t>网络工程、信息系统集成、网络安全技术服务相关资质证明</w:t>
            </w:r>
          </w:p>
        </w:tc>
        <w:tc>
          <w:tcPr>
            <w:tcW w:w="2025" w:type="dxa"/>
            <w:vAlign w:val="center"/>
          </w:tcPr>
          <w:p w14:paraId="6D38EB81">
            <w:pPr>
              <w:jc w:val="center"/>
              <w:rPr>
                <w:rFonts w:hint="default"/>
                <w:sz w:val="24"/>
                <w:szCs w:val="32"/>
                <w:vertAlign w:val="baseline"/>
                <w:lang w:val="en-US" w:eastAsia="zh-CN"/>
              </w:rPr>
            </w:pPr>
            <w:r>
              <w:rPr>
                <w:rFonts w:hint="eastAsia"/>
                <w:sz w:val="24"/>
                <w:szCs w:val="32"/>
                <w:vertAlign w:val="baseline"/>
                <w:lang w:val="en-US" w:eastAsia="zh-CN"/>
              </w:rPr>
              <w:sym w:font="Wingdings 2" w:char="00A3"/>
            </w:r>
            <w:r>
              <w:rPr>
                <w:rFonts w:hint="eastAsia"/>
                <w:sz w:val="24"/>
                <w:szCs w:val="32"/>
                <w:vertAlign w:val="baseline"/>
                <w:lang w:val="en-US" w:eastAsia="zh-CN"/>
              </w:rPr>
              <w:t xml:space="preserve">是  </w:t>
            </w:r>
            <w:r>
              <w:rPr>
                <w:rFonts w:hint="eastAsia"/>
                <w:sz w:val="24"/>
                <w:szCs w:val="32"/>
                <w:vertAlign w:val="baseline"/>
                <w:lang w:val="en-US" w:eastAsia="zh-CN"/>
              </w:rPr>
              <w:sym w:font="Wingdings 2" w:char="00A3"/>
            </w:r>
            <w:r>
              <w:rPr>
                <w:rFonts w:hint="eastAsia"/>
                <w:sz w:val="24"/>
                <w:szCs w:val="32"/>
                <w:vertAlign w:val="baseline"/>
                <w:lang w:val="en-US" w:eastAsia="zh-CN"/>
              </w:rPr>
              <w:t>否</w:t>
            </w:r>
          </w:p>
        </w:tc>
      </w:tr>
      <w:tr w14:paraId="5EAB1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52" w:type="dxa"/>
            <w:vAlign w:val="center"/>
          </w:tcPr>
          <w:p w14:paraId="100AD488">
            <w:pPr>
              <w:jc w:val="center"/>
              <w:rPr>
                <w:rFonts w:hint="default"/>
                <w:sz w:val="24"/>
                <w:szCs w:val="32"/>
                <w:vertAlign w:val="baseline"/>
                <w:lang w:val="en-US" w:eastAsia="zh-CN"/>
              </w:rPr>
            </w:pPr>
            <w:r>
              <w:rPr>
                <w:rFonts w:hint="eastAsia"/>
                <w:sz w:val="24"/>
                <w:szCs w:val="32"/>
                <w:vertAlign w:val="baseline"/>
                <w:lang w:val="en-US" w:eastAsia="zh-CN"/>
              </w:rPr>
              <w:t>10</w:t>
            </w:r>
          </w:p>
        </w:tc>
        <w:tc>
          <w:tcPr>
            <w:tcW w:w="5545" w:type="dxa"/>
            <w:vAlign w:val="center"/>
          </w:tcPr>
          <w:p w14:paraId="3A07152D">
            <w:pPr>
              <w:jc w:val="left"/>
              <w:rPr>
                <w:rFonts w:hint="default"/>
                <w:sz w:val="24"/>
                <w:szCs w:val="32"/>
                <w:vertAlign w:val="baseline"/>
                <w:lang w:val="en-US" w:eastAsia="zh-CN"/>
              </w:rPr>
            </w:pPr>
            <w:r>
              <w:rPr>
                <w:rFonts w:hint="default"/>
                <w:sz w:val="24"/>
                <w:szCs w:val="32"/>
                <w:vertAlign w:val="baseline"/>
                <w:lang w:val="en-US" w:eastAsia="zh-CN"/>
              </w:rPr>
              <w:t>网络安全、华三设备、堡垒机运维相关专业等证书</w:t>
            </w:r>
          </w:p>
        </w:tc>
        <w:tc>
          <w:tcPr>
            <w:tcW w:w="2025" w:type="dxa"/>
            <w:vAlign w:val="center"/>
          </w:tcPr>
          <w:p w14:paraId="76056771">
            <w:pPr>
              <w:jc w:val="center"/>
              <w:rPr>
                <w:rFonts w:hint="default"/>
                <w:sz w:val="24"/>
                <w:szCs w:val="32"/>
                <w:vertAlign w:val="baseline"/>
                <w:lang w:val="en-US" w:eastAsia="zh-CN"/>
              </w:rPr>
            </w:pPr>
            <w:r>
              <w:rPr>
                <w:rFonts w:hint="eastAsia"/>
                <w:sz w:val="24"/>
                <w:szCs w:val="32"/>
                <w:vertAlign w:val="baseline"/>
                <w:lang w:val="en-US" w:eastAsia="zh-CN"/>
              </w:rPr>
              <w:sym w:font="Wingdings 2" w:char="00A3"/>
            </w:r>
            <w:r>
              <w:rPr>
                <w:rFonts w:hint="eastAsia"/>
                <w:sz w:val="24"/>
                <w:szCs w:val="32"/>
                <w:vertAlign w:val="baseline"/>
                <w:lang w:val="en-US" w:eastAsia="zh-CN"/>
              </w:rPr>
              <w:t xml:space="preserve">是  </w:t>
            </w:r>
            <w:r>
              <w:rPr>
                <w:rFonts w:hint="eastAsia"/>
                <w:sz w:val="24"/>
                <w:szCs w:val="32"/>
                <w:vertAlign w:val="baseline"/>
                <w:lang w:val="en-US" w:eastAsia="zh-CN"/>
              </w:rPr>
              <w:sym w:font="Wingdings 2" w:char="00A3"/>
            </w:r>
            <w:r>
              <w:rPr>
                <w:rFonts w:hint="eastAsia"/>
                <w:sz w:val="24"/>
                <w:szCs w:val="32"/>
                <w:vertAlign w:val="baseline"/>
                <w:lang w:val="en-US" w:eastAsia="zh-CN"/>
              </w:rPr>
              <w:t>否</w:t>
            </w:r>
          </w:p>
        </w:tc>
      </w:tr>
    </w:tbl>
    <w:p w14:paraId="60D0A8C5">
      <w:pPr>
        <w:rPr>
          <w:rFonts w:hint="default"/>
          <w:sz w:val="28"/>
          <w:szCs w:val="36"/>
          <w:lang w:val="en-US" w:eastAsia="zh-CN"/>
        </w:rPr>
      </w:pPr>
    </w:p>
    <w:p w14:paraId="34B2B1FA">
      <w:pPr>
        <w:rPr>
          <w:rFonts w:hint="default"/>
          <w:sz w:val="28"/>
          <w:szCs w:val="36"/>
          <w:lang w:val="en-US" w:eastAsia="zh-CN"/>
        </w:rPr>
      </w:pPr>
    </w:p>
    <w:p w14:paraId="276C3A4D">
      <w:pPr>
        <w:rPr>
          <w:rFonts w:hint="default"/>
          <w:sz w:val="28"/>
          <w:szCs w:val="36"/>
          <w:lang w:val="en-US" w:eastAsia="zh-CN"/>
        </w:rPr>
      </w:pPr>
    </w:p>
    <w:p w14:paraId="635290C8">
      <w:pPr>
        <w:rPr>
          <w:rFonts w:hint="default"/>
          <w:sz w:val="28"/>
          <w:szCs w:val="36"/>
          <w:lang w:val="en-US" w:eastAsia="zh-CN"/>
        </w:rPr>
      </w:pPr>
    </w:p>
    <w:p w14:paraId="019BDB97">
      <w:pPr>
        <w:rPr>
          <w:rFonts w:hint="default"/>
          <w:sz w:val="28"/>
          <w:szCs w:val="36"/>
          <w:lang w:val="en-US" w:eastAsia="zh-CN"/>
        </w:rPr>
      </w:pPr>
    </w:p>
    <w:p w14:paraId="21F17BD7">
      <w:pPr>
        <w:spacing w:before="180" w:line="227" w:lineRule="auto"/>
        <w:ind w:left="124"/>
        <w:jc w:val="center"/>
        <w:rPr>
          <w:rFonts w:hint="eastAsia" w:ascii="宋体" w:hAnsi="宋体" w:eastAsia="宋体" w:cs="宋体"/>
          <w:sz w:val="24"/>
          <w:szCs w:val="24"/>
        </w:rPr>
      </w:pPr>
      <w:r>
        <w:rPr>
          <w:rFonts w:hint="eastAsia" w:ascii="宋体" w:hAnsi="宋体" w:eastAsia="宋体" w:cs="宋体"/>
          <w:spacing w:val="9"/>
          <w:sz w:val="24"/>
          <w:szCs w:val="24"/>
        </w:rPr>
        <w:t>一、</w:t>
      </w:r>
      <w:r>
        <w:rPr>
          <w:rFonts w:hint="default"/>
          <w:sz w:val="24"/>
          <w:szCs w:val="32"/>
          <w:vertAlign w:val="baseline"/>
          <w:lang w:val="en-US" w:eastAsia="zh-CN"/>
        </w:rPr>
        <w:t>法定代表人身份证明</w:t>
      </w:r>
    </w:p>
    <w:p w14:paraId="036D32F0">
      <w:pPr>
        <w:spacing w:before="232" w:line="418" w:lineRule="auto"/>
        <w:ind w:left="603"/>
        <w:rPr>
          <w:rFonts w:hint="eastAsia" w:ascii="宋体" w:hAnsi="宋体" w:eastAsia="宋体" w:cs="宋体"/>
          <w:sz w:val="24"/>
          <w:szCs w:val="24"/>
        </w:rPr>
      </w:pPr>
      <w:r>
        <w:rPr>
          <w:rFonts w:hint="eastAsia" w:ascii="宋体" w:hAnsi="宋体" w:eastAsia="宋体" w:cs="宋体"/>
          <w:spacing w:val="6"/>
          <w:sz w:val="24"/>
          <w:szCs w:val="24"/>
          <w:lang w:val="en-US" w:eastAsia="zh-CN"/>
        </w:rPr>
        <w:t>供应商</w:t>
      </w:r>
      <w:r>
        <w:rPr>
          <w:rFonts w:hint="eastAsia" w:ascii="宋体" w:hAnsi="宋体" w:eastAsia="宋体" w:cs="宋体"/>
          <w:spacing w:val="5"/>
          <w:sz w:val="24"/>
          <w:szCs w:val="24"/>
        </w:rPr>
        <w:t>名称 (签章)：</w:t>
      </w:r>
      <w:r>
        <w:rPr>
          <w:rFonts w:hint="eastAsia" w:ascii="宋体" w:hAnsi="宋体" w:eastAsia="宋体" w:cs="宋体"/>
          <w:sz w:val="24"/>
          <w:szCs w:val="24"/>
          <w:u w:val="single"/>
        </w:rPr>
        <w:t xml:space="preserve">                       </w:t>
      </w:r>
    </w:p>
    <w:p w14:paraId="1B2EB3ED">
      <w:pPr>
        <w:spacing w:line="227" w:lineRule="auto"/>
        <w:ind w:left="604"/>
        <w:rPr>
          <w:rFonts w:hint="eastAsia" w:ascii="宋体" w:hAnsi="宋体" w:eastAsia="宋体" w:cs="宋体"/>
          <w:sz w:val="24"/>
          <w:szCs w:val="24"/>
        </w:rPr>
      </w:pPr>
      <w:r>
        <w:rPr>
          <w:rFonts w:hint="eastAsia" w:ascii="宋体" w:hAnsi="宋体" w:eastAsia="宋体" w:cs="宋体"/>
          <w:spacing w:val="6"/>
          <w:sz w:val="24"/>
          <w:szCs w:val="24"/>
        </w:rPr>
        <w:t>项</w:t>
      </w:r>
      <w:r>
        <w:rPr>
          <w:rFonts w:hint="eastAsia" w:ascii="宋体" w:hAnsi="宋体" w:eastAsia="宋体" w:cs="宋体"/>
          <w:spacing w:val="5"/>
          <w:sz w:val="24"/>
          <w:szCs w:val="24"/>
        </w:rPr>
        <w:t>目编号：</w:t>
      </w:r>
      <w:r>
        <w:rPr>
          <w:rFonts w:hint="eastAsia" w:ascii="宋体" w:hAnsi="宋体" w:eastAsia="宋体" w:cs="宋体"/>
          <w:sz w:val="24"/>
          <w:szCs w:val="24"/>
          <w:u w:val="single"/>
        </w:rPr>
        <w:t xml:space="preserve">                            </w:t>
      </w:r>
    </w:p>
    <w:p w14:paraId="25CE6926">
      <w:pPr>
        <w:spacing w:line="259" w:lineRule="auto"/>
        <w:rPr>
          <w:rFonts w:hint="eastAsia" w:ascii="宋体" w:hAnsi="宋体" w:eastAsia="宋体" w:cs="宋体"/>
          <w:sz w:val="24"/>
          <w:szCs w:val="24"/>
        </w:rPr>
      </w:pPr>
    </w:p>
    <w:p w14:paraId="1F2844E9">
      <w:pPr>
        <w:spacing w:line="259" w:lineRule="auto"/>
        <w:rPr>
          <w:rFonts w:hint="eastAsia" w:ascii="宋体" w:hAnsi="宋体" w:eastAsia="宋体" w:cs="宋体"/>
          <w:sz w:val="24"/>
          <w:szCs w:val="24"/>
          <w:lang w:val="en-US" w:eastAsia="zh-CN"/>
        </w:rPr>
      </w:pPr>
    </w:p>
    <w:p w14:paraId="637E7266">
      <w:pPr>
        <w:spacing w:before="114" w:line="225" w:lineRule="auto"/>
        <w:ind w:left="2749"/>
        <w:jc w:val="both"/>
        <w:rPr>
          <w:rFonts w:hint="eastAsia" w:ascii="宋体" w:hAnsi="宋体" w:eastAsia="宋体" w:cs="宋体"/>
          <w:sz w:val="24"/>
          <w:szCs w:val="24"/>
        </w:rPr>
      </w:pPr>
      <w:r>
        <w:rPr>
          <w:rFonts w:hint="eastAsia" w:ascii="宋体" w:hAnsi="宋体" w:eastAsia="宋体" w:cs="宋体"/>
          <w:spacing w:val="14"/>
          <w:sz w:val="24"/>
          <w:szCs w:val="24"/>
        </w:rPr>
        <w:t>企</w:t>
      </w:r>
      <w:r>
        <w:rPr>
          <w:rFonts w:hint="eastAsia" w:ascii="宋体" w:hAnsi="宋体" w:eastAsia="宋体" w:cs="宋体"/>
          <w:spacing w:val="9"/>
          <w:sz w:val="24"/>
          <w:szCs w:val="24"/>
        </w:rPr>
        <w:t>业法定代表人身份证明</w:t>
      </w:r>
    </w:p>
    <w:p w14:paraId="677826D5">
      <w:pPr>
        <w:spacing w:line="300" w:lineRule="auto"/>
        <w:rPr>
          <w:rFonts w:hint="eastAsia" w:ascii="宋体" w:hAnsi="宋体" w:eastAsia="宋体" w:cs="宋体"/>
          <w:sz w:val="24"/>
          <w:szCs w:val="24"/>
        </w:rPr>
      </w:pPr>
    </w:p>
    <w:p w14:paraId="6FEBAE88">
      <w:pPr>
        <w:spacing w:before="75" w:line="403" w:lineRule="auto"/>
        <w:ind w:left="823"/>
        <w:rPr>
          <w:rFonts w:hint="eastAsia" w:ascii="宋体" w:hAnsi="宋体" w:eastAsia="宋体" w:cs="宋体"/>
          <w:sz w:val="24"/>
          <w:szCs w:val="24"/>
        </w:rPr>
      </w:pPr>
      <w:r>
        <w:rPr>
          <w:rFonts w:hint="eastAsia" w:ascii="宋体" w:hAnsi="宋体" w:eastAsia="宋体" w:cs="宋体"/>
          <w:spacing w:val="8"/>
          <w:sz w:val="24"/>
          <w:szCs w:val="24"/>
        </w:rPr>
        <w:t>单</w:t>
      </w:r>
      <w:r>
        <w:rPr>
          <w:rFonts w:hint="eastAsia" w:ascii="宋体" w:hAnsi="宋体" w:eastAsia="宋体" w:cs="宋体"/>
          <w:spacing w:val="5"/>
          <w:sz w:val="24"/>
          <w:szCs w:val="24"/>
        </w:rPr>
        <w:t>位名称：</w:t>
      </w:r>
      <w:r>
        <w:rPr>
          <w:rFonts w:hint="eastAsia" w:ascii="宋体" w:hAnsi="宋体" w:eastAsia="宋体" w:cs="宋体"/>
          <w:sz w:val="24"/>
          <w:szCs w:val="24"/>
          <w:u w:val="single"/>
        </w:rPr>
        <w:t xml:space="preserve">                                          </w:t>
      </w:r>
    </w:p>
    <w:p w14:paraId="14C8FDA5">
      <w:pPr>
        <w:spacing w:before="214" w:line="237" w:lineRule="auto"/>
        <w:ind w:left="821"/>
        <w:rPr>
          <w:rFonts w:hint="eastAsia" w:ascii="宋体" w:hAnsi="宋体" w:eastAsia="宋体" w:cs="宋体"/>
          <w:sz w:val="24"/>
          <w:szCs w:val="24"/>
        </w:rPr>
      </w:pPr>
      <w:r>
        <w:rPr>
          <w:rFonts w:hint="eastAsia" w:ascii="宋体" w:hAnsi="宋体" w:eastAsia="宋体" w:cs="宋体"/>
          <w:spacing w:val="-12"/>
          <w:sz w:val="24"/>
          <w:szCs w:val="24"/>
        </w:rPr>
        <w:t>地</w:t>
      </w:r>
      <w:r>
        <w:rPr>
          <w:rFonts w:hint="eastAsia" w:ascii="宋体" w:hAnsi="宋体" w:eastAsia="宋体" w:cs="宋体"/>
          <w:spacing w:val="-10"/>
          <w:sz w:val="24"/>
          <w:szCs w:val="24"/>
        </w:rPr>
        <w:t xml:space="preserve">    址 ：</w:t>
      </w:r>
      <w:r>
        <w:rPr>
          <w:rFonts w:hint="eastAsia" w:ascii="宋体" w:hAnsi="宋体" w:eastAsia="宋体" w:cs="宋体"/>
          <w:sz w:val="24"/>
          <w:szCs w:val="24"/>
          <w:u w:val="single"/>
        </w:rPr>
        <w:t xml:space="preserve">                                          </w:t>
      </w:r>
    </w:p>
    <w:p w14:paraId="736868F8">
      <w:pPr>
        <w:spacing w:before="205" w:line="227" w:lineRule="auto"/>
        <w:ind w:left="821"/>
        <w:rPr>
          <w:rFonts w:hint="eastAsia" w:ascii="宋体" w:hAnsi="宋体" w:eastAsia="宋体" w:cs="宋体"/>
          <w:sz w:val="24"/>
          <w:szCs w:val="24"/>
        </w:rPr>
      </w:pPr>
      <w:r>
        <w:rPr>
          <w:rFonts w:hint="eastAsia" w:ascii="宋体" w:hAnsi="宋体" w:eastAsia="宋体" w:cs="宋体"/>
          <w:spacing w:val="-8"/>
          <w:sz w:val="24"/>
          <w:szCs w:val="24"/>
        </w:rPr>
        <w:t>姓名：</w:t>
      </w:r>
      <w:r>
        <w:rPr>
          <w:rFonts w:hint="eastAsia" w:ascii="宋体" w:hAnsi="宋体" w:eastAsia="宋体" w:cs="宋体"/>
          <w:spacing w:val="-6"/>
          <w:sz w:val="24"/>
          <w:szCs w:val="24"/>
          <w:u w:val="single"/>
        </w:rPr>
        <w:t xml:space="preserve"> </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性别：</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年龄：</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职务：</w:t>
      </w:r>
      <w:r>
        <w:rPr>
          <w:rFonts w:hint="eastAsia" w:ascii="宋体" w:hAnsi="宋体" w:eastAsia="宋体" w:cs="宋体"/>
          <w:sz w:val="24"/>
          <w:szCs w:val="24"/>
          <w:u w:val="single"/>
        </w:rPr>
        <w:t xml:space="preserve">       </w:t>
      </w:r>
    </w:p>
    <w:p w14:paraId="3C55C019">
      <w:pPr>
        <w:spacing w:before="219" w:line="227" w:lineRule="auto"/>
        <w:ind w:left="826"/>
        <w:rPr>
          <w:rFonts w:hint="eastAsia" w:ascii="宋体" w:hAnsi="宋体" w:eastAsia="宋体" w:cs="宋体"/>
          <w:sz w:val="24"/>
          <w:szCs w:val="24"/>
        </w:rPr>
      </w:pPr>
      <w:r>
        <w:rPr>
          <w:rFonts w:hint="eastAsia" w:ascii="宋体" w:hAnsi="宋体" w:eastAsia="宋体" w:cs="宋体"/>
          <w:spacing w:val="6"/>
          <w:sz w:val="24"/>
          <w:szCs w:val="24"/>
        </w:rPr>
        <w:t>系</w:t>
      </w:r>
      <w:r>
        <w:rPr>
          <w:rFonts w:hint="eastAsia" w:ascii="宋体" w:hAnsi="宋体" w:eastAsia="宋体" w:cs="宋体"/>
          <w:spacing w:val="4"/>
          <w:sz w:val="24"/>
          <w:szCs w:val="24"/>
          <w:u w:val="single"/>
        </w:rPr>
        <w:t xml:space="preserve"> </w:t>
      </w:r>
      <w:r>
        <w:rPr>
          <w:rFonts w:hint="eastAsia" w:ascii="宋体" w:hAnsi="宋体" w:eastAsia="宋体" w:cs="宋体"/>
          <w:spacing w:val="3"/>
          <w:sz w:val="24"/>
          <w:szCs w:val="24"/>
          <w:u w:val="single"/>
        </w:rPr>
        <w:t xml:space="preserve">        投标人单位名称            </w:t>
      </w:r>
      <w:r>
        <w:rPr>
          <w:rFonts w:hint="eastAsia" w:ascii="宋体" w:hAnsi="宋体" w:eastAsia="宋体" w:cs="宋体"/>
          <w:spacing w:val="3"/>
          <w:sz w:val="24"/>
          <w:szCs w:val="24"/>
        </w:rPr>
        <w:t xml:space="preserve"> 的法定代表人。</w:t>
      </w:r>
    </w:p>
    <w:p w14:paraId="62F79D33">
      <w:pPr>
        <w:spacing w:line="318" w:lineRule="auto"/>
        <w:rPr>
          <w:rFonts w:hint="eastAsia" w:ascii="宋体" w:hAnsi="宋体" w:eastAsia="宋体" w:cs="宋体"/>
          <w:sz w:val="24"/>
          <w:szCs w:val="24"/>
        </w:rPr>
      </w:pPr>
    </w:p>
    <w:p w14:paraId="54566517">
      <w:pPr>
        <w:spacing w:line="318" w:lineRule="auto"/>
        <w:rPr>
          <w:rFonts w:hint="eastAsia" w:ascii="宋体" w:hAnsi="宋体" w:eastAsia="宋体" w:cs="宋体"/>
          <w:sz w:val="24"/>
          <w:szCs w:val="24"/>
        </w:rPr>
      </w:pPr>
    </w:p>
    <w:p w14:paraId="3107BAD8">
      <w:pPr>
        <w:spacing w:before="76" w:line="227" w:lineRule="auto"/>
        <w:ind w:left="960"/>
        <w:rPr>
          <w:rFonts w:hint="eastAsia" w:ascii="宋体" w:hAnsi="宋体" w:eastAsia="宋体" w:cs="宋体"/>
          <w:sz w:val="24"/>
          <w:szCs w:val="24"/>
        </w:rPr>
      </w:pPr>
      <w:r>
        <w:rPr>
          <w:rFonts w:hint="eastAsia" w:ascii="宋体" w:hAnsi="宋体" w:eastAsia="宋体" w:cs="宋体"/>
          <w:spacing w:val="6"/>
          <w:sz w:val="24"/>
          <w:szCs w:val="24"/>
        </w:rPr>
        <w:t>特此证明。</w:t>
      </w:r>
    </w:p>
    <w:p w14:paraId="232052D6">
      <w:pPr>
        <w:spacing w:before="233" w:line="227" w:lineRule="auto"/>
        <w:ind w:left="123"/>
        <w:rPr>
          <w:rFonts w:hint="eastAsia" w:ascii="宋体" w:hAnsi="宋体" w:eastAsia="宋体" w:cs="宋体"/>
          <w:sz w:val="24"/>
          <w:szCs w:val="24"/>
        </w:rPr>
      </w:pPr>
      <w:r>
        <w:rPr>
          <w:rFonts w:hint="eastAsia" w:ascii="宋体" w:hAnsi="宋体" w:eastAsia="宋体" w:cs="宋体"/>
          <w:spacing w:val="8"/>
          <w:sz w:val="24"/>
          <w:szCs w:val="24"/>
        </w:rPr>
        <w:t>投标人法定代表人签字</w:t>
      </w:r>
      <w:r>
        <w:rPr>
          <w:rFonts w:hint="eastAsia" w:ascii="宋体" w:hAnsi="宋体" w:eastAsia="宋体" w:cs="宋体"/>
          <w:spacing w:val="7"/>
          <w:sz w:val="24"/>
          <w:szCs w:val="24"/>
        </w:rPr>
        <w:t>：</w:t>
      </w:r>
    </w:p>
    <w:p w14:paraId="3751567D">
      <w:pPr>
        <w:rPr>
          <w:rFonts w:hint="eastAsia" w:ascii="宋体" w:hAnsi="宋体" w:eastAsia="宋体" w:cs="宋体"/>
          <w:sz w:val="24"/>
          <w:szCs w:val="24"/>
        </w:rPr>
      </w:pPr>
    </w:p>
    <w:p w14:paraId="617C52E5">
      <w:pPr>
        <w:rPr>
          <w:rFonts w:hint="eastAsia" w:ascii="宋体" w:hAnsi="宋体" w:eastAsia="宋体" w:cs="宋体"/>
          <w:sz w:val="24"/>
          <w:szCs w:val="24"/>
        </w:rPr>
      </w:pPr>
    </w:p>
    <w:p w14:paraId="32134E33">
      <w:pPr>
        <w:spacing w:line="64" w:lineRule="exact"/>
        <w:rPr>
          <w:rFonts w:hint="eastAsia" w:ascii="宋体" w:hAnsi="宋体" w:eastAsia="宋体" w:cs="宋体"/>
          <w:sz w:val="24"/>
          <w:szCs w:val="24"/>
        </w:rPr>
      </w:pPr>
    </w:p>
    <w:tbl>
      <w:tblPr>
        <w:tblStyle w:val="7"/>
        <w:tblW w:w="9428" w:type="dxa"/>
        <w:tblInd w:w="0"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428"/>
      </w:tblGrid>
      <w:tr w14:paraId="17FD12D0">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4283" w:hRule="atLeast"/>
        </w:trPr>
        <w:tc>
          <w:tcPr>
            <w:tcW w:w="9428" w:type="dxa"/>
            <w:tcBorders>
              <w:top w:val="single" w:color="000000" w:sz="2" w:space="0"/>
              <w:bottom w:val="single" w:color="000000" w:sz="2" w:space="0"/>
            </w:tcBorders>
          </w:tcPr>
          <w:p w14:paraId="0AC1397E">
            <w:pPr>
              <w:spacing w:before="216" w:line="227" w:lineRule="auto"/>
              <w:ind w:left="115"/>
              <w:rPr>
                <w:rFonts w:hint="eastAsia" w:ascii="宋体" w:hAnsi="宋体" w:eastAsia="宋体" w:cs="宋体"/>
                <w:sz w:val="24"/>
                <w:szCs w:val="24"/>
              </w:rPr>
            </w:pPr>
            <w:r>
              <w:rPr>
                <w:rFonts w:hint="eastAsia" w:ascii="宋体" w:hAnsi="宋体" w:eastAsia="宋体" w:cs="宋体"/>
                <w:spacing w:val="16"/>
                <w:sz w:val="24"/>
                <w:szCs w:val="24"/>
              </w:rPr>
              <w:t>粘</w:t>
            </w:r>
            <w:r>
              <w:rPr>
                <w:rFonts w:hint="eastAsia" w:ascii="宋体" w:hAnsi="宋体" w:eastAsia="宋体" w:cs="宋体"/>
                <w:spacing w:val="8"/>
                <w:sz w:val="24"/>
                <w:szCs w:val="24"/>
              </w:rPr>
              <w:t>贴法定代表人身份证 (正反面复印件)</w:t>
            </w:r>
          </w:p>
        </w:tc>
      </w:tr>
    </w:tbl>
    <w:p w14:paraId="4659725A">
      <w:pPr>
        <w:spacing w:before="212" w:line="227" w:lineRule="auto"/>
        <w:ind w:right="72"/>
        <w:jc w:val="right"/>
        <w:rPr>
          <w:rFonts w:hint="eastAsia" w:ascii="宋体" w:hAnsi="宋体" w:eastAsia="宋体" w:cs="宋体"/>
          <w:sz w:val="24"/>
          <w:szCs w:val="24"/>
        </w:rPr>
      </w:pPr>
      <w:r>
        <w:rPr>
          <w:rFonts w:hint="eastAsia" w:ascii="宋体" w:hAnsi="宋体" w:eastAsia="宋体" w:cs="宋体"/>
          <w:spacing w:val="14"/>
          <w:sz w:val="24"/>
          <w:szCs w:val="24"/>
        </w:rPr>
        <w:t>年</w:t>
      </w:r>
      <w:r>
        <w:rPr>
          <w:rFonts w:hint="eastAsia" w:ascii="宋体" w:hAnsi="宋体" w:eastAsia="宋体" w:cs="宋体"/>
          <w:spacing w:val="11"/>
          <w:sz w:val="24"/>
          <w:szCs w:val="24"/>
        </w:rPr>
        <w:t xml:space="preserve">  月  日</w:t>
      </w:r>
    </w:p>
    <w:p w14:paraId="31CD715C">
      <w:pPr>
        <w:spacing w:before="197" w:line="314" w:lineRule="exact"/>
        <w:jc w:val="both"/>
        <w:rPr>
          <w:rFonts w:hint="eastAsia" w:ascii="宋体" w:hAnsi="宋体" w:eastAsia="宋体" w:cs="宋体"/>
          <w:spacing w:val="11"/>
          <w:position w:val="1"/>
          <w:sz w:val="24"/>
          <w:szCs w:val="24"/>
        </w:rPr>
      </w:pPr>
    </w:p>
    <w:p w14:paraId="6D6D0217">
      <w:pPr>
        <w:spacing w:before="197" w:line="314" w:lineRule="exact"/>
        <w:ind w:left="5"/>
        <w:jc w:val="center"/>
        <w:rPr>
          <w:rFonts w:hint="eastAsia" w:ascii="宋体" w:hAnsi="宋体" w:eastAsia="宋体" w:cs="宋体"/>
          <w:sz w:val="24"/>
          <w:szCs w:val="24"/>
        </w:rPr>
      </w:pPr>
      <w:r>
        <w:rPr>
          <w:rFonts w:hint="eastAsia" w:ascii="宋体" w:hAnsi="宋体" w:eastAsia="宋体" w:cs="宋体"/>
          <w:spacing w:val="11"/>
          <w:position w:val="1"/>
          <w:sz w:val="24"/>
          <w:szCs w:val="24"/>
        </w:rPr>
        <w:t>二</w:t>
      </w:r>
      <w:r>
        <w:rPr>
          <w:rFonts w:hint="eastAsia" w:ascii="宋体" w:hAnsi="宋体" w:eastAsia="宋体" w:cs="宋体"/>
          <w:spacing w:val="9"/>
          <w:position w:val="1"/>
          <w:sz w:val="24"/>
          <w:szCs w:val="24"/>
        </w:rPr>
        <w:t>、</w:t>
      </w:r>
      <w:r>
        <w:rPr>
          <w:rFonts w:hint="default"/>
          <w:sz w:val="24"/>
          <w:szCs w:val="32"/>
          <w:vertAlign w:val="baseline"/>
          <w:lang w:val="en-US" w:eastAsia="zh-CN"/>
        </w:rPr>
        <w:t>法人授权委托书</w:t>
      </w:r>
    </w:p>
    <w:p w14:paraId="327FF423">
      <w:pPr>
        <w:spacing w:before="198" w:line="227" w:lineRule="auto"/>
        <w:ind w:left="13"/>
        <w:rPr>
          <w:rFonts w:hint="eastAsia" w:ascii="宋体" w:hAnsi="宋体" w:eastAsia="宋体" w:cs="宋体"/>
          <w:sz w:val="24"/>
          <w:szCs w:val="24"/>
        </w:rPr>
      </w:pPr>
      <w:r>
        <w:rPr>
          <w:rFonts w:hint="eastAsia" w:ascii="宋体" w:hAnsi="宋体" w:eastAsia="宋体" w:cs="宋体"/>
          <w:spacing w:val="18"/>
          <w:sz w:val="24"/>
          <w:szCs w:val="24"/>
        </w:rPr>
        <w:t>(采购人名称)</w:t>
      </w:r>
      <w:r>
        <w:rPr>
          <w:rFonts w:hint="eastAsia" w:ascii="宋体" w:hAnsi="宋体" w:eastAsia="宋体" w:cs="宋体"/>
          <w:spacing w:val="17"/>
          <w:sz w:val="24"/>
          <w:szCs w:val="24"/>
        </w:rPr>
        <w:t>：</w:t>
      </w:r>
    </w:p>
    <w:p w14:paraId="0E0F7E1B">
      <w:pPr>
        <w:spacing w:before="238" w:line="417" w:lineRule="auto"/>
        <w:ind w:left="1" w:firstLine="560"/>
        <w:rPr>
          <w:rFonts w:hint="eastAsia" w:ascii="宋体" w:hAnsi="宋体" w:eastAsia="宋体" w:cs="宋体"/>
          <w:sz w:val="24"/>
          <w:szCs w:val="24"/>
        </w:rPr>
      </w:pPr>
      <w:r>
        <w:rPr>
          <w:rFonts w:hint="eastAsia" w:ascii="宋体" w:hAnsi="宋体" w:eastAsia="宋体" w:cs="宋体"/>
          <w:spacing w:val="4"/>
          <w:sz w:val="24"/>
          <w:szCs w:val="24"/>
        </w:rPr>
        <w:t>兹授权</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 xml:space="preserve"> 同志 </w:t>
      </w:r>
      <w:r>
        <w:rPr>
          <w:rFonts w:hint="eastAsia" w:ascii="宋体" w:hAnsi="宋体" w:eastAsia="宋体" w:cs="宋体"/>
          <w:spacing w:val="2"/>
          <w:sz w:val="24"/>
          <w:szCs w:val="24"/>
        </w:rPr>
        <w:t>(称为法人授权委托人) 为我单位参加贵单位组织的</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 xml:space="preserve"> </w:t>
      </w:r>
      <w:r>
        <w:rPr>
          <w:rFonts w:hint="eastAsia" w:ascii="宋体" w:hAnsi="宋体" w:eastAsia="宋体" w:cs="宋体"/>
          <w:spacing w:val="2"/>
          <w:sz w:val="24"/>
          <w:szCs w:val="24"/>
        </w:rPr>
        <w:t>(采购</w:t>
      </w:r>
      <w:r>
        <w:rPr>
          <w:rFonts w:hint="eastAsia" w:ascii="宋体" w:hAnsi="宋体" w:eastAsia="宋体" w:cs="宋体"/>
          <w:spacing w:val="12"/>
          <w:sz w:val="24"/>
          <w:szCs w:val="24"/>
        </w:rPr>
        <w:t>项目名称) 采购活动的投标代表人，全权代表我单位处理在该采购项目活动中的投标</w:t>
      </w:r>
      <w:r>
        <w:rPr>
          <w:rFonts w:hint="eastAsia" w:ascii="宋体" w:hAnsi="宋体" w:eastAsia="宋体" w:cs="宋体"/>
          <w:spacing w:val="5"/>
          <w:sz w:val="24"/>
          <w:szCs w:val="24"/>
        </w:rPr>
        <w:t>、</w:t>
      </w:r>
      <w:r>
        <w:rPr>
          <w:rFonts w:hint="eastAsia" w:ascii="宋体" w:hAnsi="宋体" w:eastAsia="宋体" w:cs="宋体"/>
          <w:spacing w:val="-4"/>
          <w:sz w:val="24"/>
          <w:szCs w:val="24"/>
        </w:rPr>
        <w:t>签订合同、履行合同</w:t>
      </w:r>
      <w:r>
        <w:rPr>
          <w:rFonts w:hint="eastAsia" w:ascii="宋体" w:hAnsi="宋体" w:eastAsia="宋体" w:cs="宋体"/>
          <w:spacing w:val="-2"/>
          <w:sz w:val="24"/>
          <w:szCs w:val="24"/>
        </w:rPr>
        <w:t>、验收等一切事宜的合法代理人。授权期限从</w:t>
      </w:r>
      <w:r>
        <w:rPr>
          <w:rFonts w:hint="eastAsia" w:ascii="宋体" w:hAnsi="宋体" w:eastAsia="宋体" w:cs="宋体"/>
          <w:spacing w:val="-2"/>
          <w:sz w:val="24"/>
          <w:szCs w:val="24"/>
          <w:u w:val="single"/>
        </w:rPr>
        <w:t xml:space="preserve">     </w:t>
      </w:r>
      <w:r>
        <w:rPr>
          <w:rFonts w:hint="eastAsia" w:ascii="宋体" w:hAnsi="宋体" w:eastAsia="宋体" w:cs="宋体"/>
          <w:spacing w:val="-2"/>
          <w:sz w:val="24"/>
          <w:szCs w:val="24"/>
        </w:rPr>
        <w:t>年</w:t>
      </w:r>
      <w:r>
        <w:rPr>
          <w:rFonts w:hint="eastAsia" w:ascii="宋体" w:hAnsi="宋体" w:eastAsia="宋体" w:cs="宋体"/>
          <w:spacing w:val="-2"/>
          <w:sz w:val="24"/>
          <w:szCs w:val="24"/>
          <w:u w:val="single"/>
        </w:rPr>
        <w:t xml:space="preserve">   </w:t>
      </w:r>
      <w:r>
        <w:rPr>
          <w:rFonts w:hint="eastAsia" w:ascii="宋体" w:hAnsi="宋体" w:eastAsia="宋体" w:cs="宋体"/>
          <w:spacing w:val="-2"/>
          <w:sz w:val="24"/>
          <w:szCs w:val="24"/>
        </w:rPr>
        <w:t xml:space="preserve"> 月</w:t>
      </w:r>
      <w:r>
        <w:rPr>
          <w:rFonts w:hint="eastAsia" w:ascii="宋体" w:hAnsi="宋体" w:eastAsia="宋体" w:cs="宋体"/>
          <w:spacing w:val="-2"/>
          <w:sz w:val="24"/>
          <w:szCs w:val="24"/>
          <w:u w:val="single"/>
        </w:rPr>
        <w:t xml:space="preserve">   </w:t>
      </w:r>
      <w:r>
        <w:rPr>
          <w:rFonts w:hint="eastAsia" w:ascii="宋体" w:hAnsi="宋体" w:eastAsia="宋体" w:cs="宋体"/>
          <w:spacing w:val="-2"/>
          <w:sz w:val="24"/>
          <w:szCs w:val="24"/>
        </w:rPr>
        <w:t xml:space="preserve"> 日 (该</w:t>
      </w:r>
      <w:r>
        <w:rPr>
          <w:rFonts w:hint="eastAsia" w:ascii="宋体" w:hAnsi="宋体" w:eastAsia="宋体" w:cs="宋体"/>
          <w:sz w:val="24"/>
          <w:szCs w:val="24"/>
        </w:rPr>
        <w:t xml:space="preserve"> </w:t>
      </w:r>
      <w:r>
        <w:rPr>
          <w:rFonts w:hint="eastAsia" w:ascii="宋体" w:hAnsi="宋体" w:eastAsia="宋体" w:cs="宋体"/>
          <w:spacing w:val="-6"/>
          <w:sz w:val="24"/>
          <w:szCs w:val="24"/>
        </w:rPr>
        <w:t>项目开始</w:t>
      </w:r>
      <w:r>
        <w:rPr>
          <w:rFonts w:hint="eastAsia" w:ascii="宋体" w:hAnsi="宋体" w:eastAsia="宋体" w:cs="宋体"/>
          <w:spacing w:val="-3"/>
          <w:sz w:val="24"/>
          <w:szCs w:val="24"/>
        </w:rPr>
        <w:t>) 起至</w:t>
      </w:r>
      <w:r>
        <w:rPr>
          <w:rFonts w:hint="eastAsia" w:ascii="宋体" w:hAnsi="宋体" w:eastAsia="宋体" w:cs="宋体"/>
          <w:spacing w:val="-3"/>
          <w:sz w:val="24"/>
          <w:szCs w:val="24"/>
          <w:u w:val="single"/>
        </w:rPr>
        <w:t xml:space="preserve">     </w:t>
      </w:r>
      <w:r>
        <w:rPr>
          <w:rFonts w:hint="eastAsia" w:ascii="宋体" w:hAnsi="宋体" w:eastAsia="宋体" w:cs="宋体"/>
          <w:spacing w:val="-3"/>
          <w:sz w:val="24"/>
          <w:szCs w:val="24"/>
        </w:rPr>
        <w:t xml:space="preserve"> 年</w:t>
      </w:r>
      <w:r>
        <w:rPr>
          <w:rFonts w:hint="eastAsia" w:ascii="宋体" w:hAnsi="宋体" w:eastAsia="宋体" w:cs="宋体"/>
          <w:spacing w:val="-3"/>
          <w:sz w:val="24"/>
          <w:szCs w:val="24"/>
          <w:u w:val="single"/>
        </w:rPr>
        <w:t xml:space="preserve">   </w:t>
      </w:r>
      <w:r>
        <w:rPr>
          <w:rFonts w:hint="eastAsia" w:ascii="宋体" w:hAnsi="宋体" w:eastAsia="宋体" w:cs="宋体"/>
          <w:spacing w:val="-3"/>
          <w:sz w:val="24"/>
          <w:szCs w:val="24"/>
        </w:rPr>
        <w:t xml:space="preserve"> 月</w:t>
      </w:r>
      <w:r>
        <w:rPr>
          <w:rFonts w:hint="eastAsia" w:ascii="宋体" w:hAnsi="宋体" w:eastAsia="宋体" w:cs="宋体"/>
          <w:spacing w:val="-3"/>
          <w:sz w:val="24"/>
          <w:szCs w:val="24"/>
          <w:u w:val="single"/>
        </w:rPr>
        <w:t xml:space="preserve">   </w:t>
      </w:r>
      <w:r>
        <w:rPr>
          <w:rFonts w:hint="eastAsia" w:ascii="宋体" w:hAnsi="宋体" w:eastAsia="宋体" w:cs="宋体"/>
          <w:spacing w:val="-3"/>
          <w:sz w:val="24"/>
          <w:szCs w:val="24"/>
        </w:rPr>
        <w:t xml:space="preserve"> 日 (该项目结束) 止。</w:t>
      </w:r>
    </w:p>
    <w:p w14:paraId="684025D4">
      <w:pPr>
        <w:keepNext w:val="0"/>
        <w:keepLines w:val="0"/>
        <w:pageBreakBefore w:val="0"/>
        <w:widowControl/>
        <w:suppressLineNumbers w:val="0"/>
        <w:kinsoku/>
        <w:wordWrap/>
        <w:overflowPunct/>
        <w:topLinePunct w:val="0"/>
        <w:autoSpaceDE/>
        <w:autoSpaceDN/>
        <w:bidi w:val="0"/>
        <w:adjustRightInd/>
        <w:snapToGrid/>
        <w:spacing w:line="360" w:lineRule="auto"/>
        <w:ind w:firstLine="440" w:firstLineChars="200"/>
        <w:jc w:val="left"/>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我单位对法人授权委托人的签名负全部责任。</w:t>
      </w:r>
    </w:p>
    <w:p w14:paraId="39ADD7DE">
      <w:pPr>
        <w:keepNext w:val="0"/>
        <w:keepLines w:val="0"/>
        <w:pageBreakBefore w:val="0"/>
        <w:widowControl/>
        <w:suppressLineNumbers w:val="0"/>
        <w:kinsoku/>
        <w:wordWrap/>
        <w:overflowPunct/>
        <w:topLinePunct w:val="0"/>
        <w:autoSpaceDE/>
        <w:autoSpaceDN/>
        <w:bidi w:val="0"/>
        <w:adjustRightInd/>
        <w:snapToGrid/>
        <w:spacing w:line="360" w:lineRule="auto"/>
        <w:ind w:left="437" w:leftChars="208" w:firstLine="0" w:firstLineChars="0"/>
        <w:jc w:val="left"/>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法人授权委托人凭本人身份证复印件且加盖授权单位公章办理授权事项。法人授权委托人无转委托权。</w:t>
      </w:r>
    </w:p>
    <w:p w14:paraId="32C31A1F">
      <w:pPr>
        <w:keepNext w:val="0"/>
        <w:keepLines w:val="0"/>
        <w:pageBreakBefore w:val="0"/>
        <w:widowControl/>
        <w:suppressLineNumbers w:val="0"/>
        <w:kinsoku/>
        <w:wordWrap/>
        <w:overflowPunct/>
        <w:topLinePunct w:val="0"/>
        <w:autoSpaceDE/>
        <w:autoSpaceDN/>
        <w:bidi w:val="0"/>
        <w:adjustRightInd/>
        <w:snapToGrid/>
        <w:spacing w:line="360" w:lineRule="auto"/>
        <w:ind w:firstLine="440" w:firstLineChars="200"/>
        <w:jc w:val="left"/>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特此授权。</w:t>
      </w:r>
    </w:p>
    <w:p w14:paraId="3797FAF4">
      <w:pPr>
        <w:keepNext w:val="0"/>
        <w:keepLines w:val="0"/>
        <w:pageBreakBefore w:val="0"/>
        <w:widowControl/>
        <w:suppressLineNumbers w:val="0"/>
        <w:kinsoku/>
        <w:wordWrap/>
        <w:overflowPunct/>
        <w:topLinePunct w:val="0"/>
        <w:autoSpaceDE/>
        <w:autoSpaceDN/>
        <w:bidi w:val="0"/>
        <w:adjustRightInd/>
        <w:snapToGrid/>
        <w:spacing w:line="360" w:lineRule="auto"/>
        <w:ind w:firstLine="440" w:firstLineChars="200"/>
        <w:jc w:val="left"/>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附法人代表及法人授权委托人身份证正反面复印件。</w:t>
      </w:r>
    </w:p>
    <w:p w14:paraId="19E92B77">
      <w:pPr>
        <w:spacing w:before="238" w:line="519" w:lineRule="exact"/>
        <w:rPr>
          <w:rFonts w:hint="eastAsia" w:ascii="宋体" w:hAnsi="宋体" w:eastAsia="宋体" w:cs="宋体"/>
          <w:sz w:val="24"/>
          <w:szCs w:val="24"/>
        </w:rPr>
      </w:pPr>
      <w:r>
        <w:rPr>
          <w:rFonts w:hint="eastAsia" w:ascii="宋体" w:hAnsi="宋体" w:eastAsia="宋体" w:cs="宋体"/>
          <w:spacing w:val="12"/>
          <w:position w:val="21"/>
          <w:sz w:val="24"/>
          <w:szCs w:val="24"/>
        </w:rPr>
        <w:t>授</w:t>
      </w:r>
      <w:r>
        <w:rPr>
          <w:rFonts w:hint="eastAsia" w:ascii="宋体" w:hAnsi="宋体" w:eastAsia="宋体" w:cs="宋体"/>
          <w:spacing w:val="7"/>
          <w:position w:val="21"/>
          <w:sz w:val="24"/>
          <w:szCs w:val="24"/>
        </w:rPr>
        <w:t>权委托人签字：</w:t>
      </w:r>
    </w:p>
    <w:p w14:paraId="1B34CAAB">
      <w:pPr>
        <w:spacing w:line="229" w:lineRule="auto"/>
        <w:ind w:left="2"/>
        <w:rPr>
          <w:rFonts w:hint="eastAsia" w:ascii="宋体" w:hAnsi="宋体" w:eastAsia="宋体" w:cs="宋体"/>
          <w:sz w:val="24"/>
          <w:szCs w:val="24"/>
        </w:rPr>
      </w:pPr>
      <w:r>
        <w:rPr>
          <w:rFonts w:hint="eastAsia" w:ascii="宋体" w:hAnsi="宋体" w:eastAsia="宋体" w:cs="宋体"/>
          <w:spacing w:val="6"/>
          <w:sz w:val="24"/>
          <w:szCs w:val="24"/>
        </w:rPr>
        <w:t>联系电话</w:t>
      </w:r>
      <w:r>
        <w:rPr>
          <w:rFonts w:hint="eastAsia" w:ascii="宋体" w:hAnsi="宋体" w:eastAsia="宋体" w:cs="宋体"/>
          <w:spacing w:val="5"/>
          <w:sz w:val="24"/>
          <w:szCs w:val="24"/>
        </w:rPr>
        <w:t>：</w:t>
      </w:r>
    </w:p>
    <w:p w14:paraId="6F29D119">
      <w:pPr>
        <w:spacing w:before="235" w:line="521" w:lineRule="exact"/>
        <w:rPr>
          <w:rFonts w:hint="eastAsia" w:ascii="宋体" w:hAnsi="宋体" w:eastAsia="宋体" w:cs="宋体"/>
          <w:sz w:val="24"/>
          <w:szCs w:val="24"/>
        </w:rPr>
      </w:pPr>
      <w:r>
        <w:rPr>
          <w:rFonts w:hint="eastAsia" w:ascii="宋体" w:hAnsi="宋体" w:eastAsia="宋体" w:cs="宋体"/>
          <w:spacing w:val="13"/>
          <w:position w:val="21"/>
          <w:sz w:val="24"/>
          <w:szCs w:val="24"/>
        </w:rPr>
        <w:t>授</w:t>
      </w:r>
      <w:r>
        <w:rPr>
          <w:rFonts w:hint="eastAsia" w:ascii="宋体" w:hAnsi="宋体" w:eastAsia="宋体" w:cs="宋体"/>
          <w:spacing w:val="8"/>
          <w:position w:val="21"/>
          <w:sz w:val="24"/>
          <w:szCs w:val="24"/>
        </w:rPr>
        <w:t>权单位法定代表人签字：</w:t>
      </w:r>
    </w:p>
    <w:tbl>
      <w:tblPr>
        <w:tblStyle w:val="7"/>
        <w:tblW w:w="9428"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428"/>
      </w:tblGrid>
      <w:tr w14:paraId="3F4DD5D4">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4283" w:hRule="atLeast"/>
        </w:trPr>
        <w:tc>
          <w:tcPr>
            <w:tcW w:w="9428" w:type="dxa"/>
            <w:tcBorders>
              <w:top w:val="single" w:color="000000" w:sz="2" w:space="0"/>
              <w:bottom w:val="single" w:color="000000" w:sz="2" w:space="0"/>
            </w:tcBorders>
          </w:tcPr>
          <w:p w14:paraId="41BC5EA4">
            <w:pPr>
              <w:spacing w:before="216" w:line="227" w:lineRule="auto"/>
              <w:ind w:left="115"/>
              <w:rPr>
                <w:rFonts w:hint="eastAsia" w:ascii="宋体" w:hAnsi="宋体" w:eastAsia="宋体" w:cs="宋体"/>
                <w:spacing w:val="8"/>
                <w:sz w:val="24"/>
                <w:szCs w:val="24"/>
              </w:rPr>
            </w:pPr>
            <w:r>
              <w:rPr>
                <w:rFonts w:hint="eastAsia" w:ascii="宋体" w:hAnsi="宋体" w:eastAsia="宋体" w:cs="宋体"/>
                <w:spacing w:val="16"/>
                <w:sz w:val="24"/>
                <w:szCs w:val="24"/>
              </w:rPr>
              <w:t>粘</w:t>
            </w:r>
            <w:r>
              <w:rPr>
                <w:rFonts w:hint="eastAsia" w:ascii="宋体" w:hAnsi="宋体" w:eastAsia="宋体" w:cs="宋体"/>
                <w:spacing w:val="8"/>
                <w:sz w:val="24"/>
                <w:szCs w:val="24"/>
              </w:rPr>
              <w:t>贴法人代表及法人授权委托人身份证 (正反面复印件)</w:t>
            </w:r>
          </w:p>
          <w:p w14:paraId="40797089">
            <w:pPr>
              <w:pStyle w:val="3"/>
              <w:rPr>
                <w:rFonts w:hint="eastAsia" w:ascii="宋体" w:hAnsi="宋体" w:eastAsia="宋体" w:cs="宋体"/>
                <w:spacing w:val="8"/>
                <w:sz w:val="24"/>
                <w:szCs w:val="24"/>
              </w:rPr>
            </w:pPr>
          </w:p>
          <w:p w14:paraId="555A354D">
            <w:pPr>
              <w:pStyle w:val="4"/>
              <w:rPr>
                <w:rFonts w:hint="eastAsia" w:ascii="宋体" w:hAnsi="宋体" w:eastAsia="宋体" w:cs="宋体"/>
                <w:spacing w:val="8"/>
                <w:sz w:val="24"/>
                <w:szCs w:val="24"/>
              </w:rPr>
            </w:pPr>
          </w:p>
          <w:p w14:paraId="48A8AF32">
            <w:pPr>
              <w:pStyle w:val="5"/>
              <w:rPr>
                <w:rFonts w:hint="eastAsia" w:ascii="宋体" w:hAnsi="宋体" w:eastAsia="宋体" w:cs="宋体"/>
                <w:spacing w:val="8"/>
                <w:sz w:val="24"/>
                <w:szCs w:val="24"/>
              </w:rPr>
            </w:pPr>
          </w:p>
          <w:p w14:paraId="4C72CDBA">
            <w:pPr>
              <w:pStyle w:val="5"/>
              <w:rPr>
                <w:rFonts w:hint="eastAsia" w:ascii="宋体" w:hAnsi="宋体" w:eastAsia="宋体" w:cs="宋体"/>
                <w:spacing w:val="8"/>
                <w:sz w:val="24"/>
                <w:szCs w:val="24"/>
              </w:rPr>
            </w:pPr>
          </w:p>
          <w:p w14:paraId="313CA96E">
            <w:pPr>
              <w:pStyle w:val="5"/>
              <w:ind w:left="0" w:leftChars="0" w:firstLine="0" w:firstLineChars="0"/>
              <w:rPr>
                <w:rFonts w:hint="eastAsia" w:ascii="宋体" w:hAnsi="宋体" w:eastAsia="宋体" w:cs="宋体"/>
                <w:spacing w:val="8"/>
                <w:sz w:val="24"/>
                <w:szCs w:val="24"/>
              </w:rPr>
            </w:pPr>
          </w:p>
          <w:p w14:paraId="573F54DA">
            <w:pPr>
              <w:pStyle w:val="5"/>
              <w:ind w:left="0" w:leftChars="0" w:firstLine="0" w:firstLineChars="0"/>
              <w:rPr>
                <w:rFonts w:hint="eastAsia" w:ascii="宋体" w:hAnsi="宋体" w:eastAsia="宋体" w:cs="宋体"/>
                <w:spacing w:val="8"/>
                <w:sz w:val="24"/>
                <w:szCs w:val="24"/>
              </w:rPr>
            </w:pPr>
          </w:p>
          <w:p w14:paraId="0DB70B3E">
            <w:pPr>
              <w:pStyle w:val="5"/>
              <w:ind w:left="0" w:leftChars="0" w:firstLine="0" w:firstLineChars="0"/>
              <w:rPr>
                <w:rFonts w:hint="eastAsia" w:ascii="宋体" w:hAnsi="宋体" w:eastAsia="宋体" w:cs="宋体"/>
                <w:spacing w:val="8"/>
                <w:sz w:val="24"/>
                <w:szCs w:val="24"/>
              </w:rPr>
            </w:pPr>
          </w:p>
        </w:tc>
      </w:tr>
    </w:tbl>
    <w:p w14:paraId="7609EF6E">
      <w:pPr>
        <w:spacing w:line="340" w:lineRule="auto"/>
        <w:rPr>
          <w:rFonts w:hint="eastAsia" w:ascii="宋体" w:hAnsi="宋体" w:eastAsia="宋体" w:cs="宋体"/>
          <w:sz w:val="24"/>
          <w:szCs w:val="24"/>
        </w:rPr>
      </w:pPr>
    </w:p>
    <w:p w14:paraId="0A5810D9">
      <w:pPr>
        <w:spacing w:before="75" w:line="227" w:lineRule="auto"/>
        <w:ind w:right="237"/>
        <w:jc w:val="right"/>
        <w:rPr>
          <w:rFonts w:hint="eastAsia" w:ascii="宋体" w:hAnsi="宋体" w:eastAsia="宋体" w:cs="宋体"/>
          <w:sz w:val="24"/>
          <w:szCs w:val="24"/>
        </w:rPr>
      </w:pPr>
      <w:r>
        <w:rPr>
          <w:rFonts w:hint="eastAsia" w:ascii="宋体" w:hAnsi="宋体" w:eastAsia="宋体" w:cs="宋体"/>
          <w:spacing w:val="6"/>
          <w:sz w:val="24"/>
          <w:szCs w:val="24"/>
        </w:rPr>
        <w:t>授权单位全称 (公章)</w:t>
      </w:r>
      <w:r>
        <w:rPr>
          <w:rFonts w:hint="eastAsia" w:ascii="宋体" w:hAnsi="宋体" w:eastAsia="宋体" w:cs="宋体"/>
          <w:spacing w:val="4"/>
          <w:sz w:val="24"/>
          <w:szCs w:val="24"/>
        </w:rPr>
        <w:t>：</w:t>
      </w:r>
    </w:p>
    <w:p w14:paraId="44E75EF4">
      <w:pPr>
        <w:spacing w:line="339" w:lineRule="auto"/>
        <w:rPr>
          <w:rFonts w:hint="eastAsia" w:ascii="宋体" w:hAnsi="宋体" w:eastAsia="宋体" w:cs="宋体"/>
          <w:sz w:val="24"/>
          <w:szCs w:val="24"/>
        </w:rPr>
      </w:pPr>
    </w:p>
    <w:p w14:paraId="28732241">
      <w:pPr>
        <w:spacing w:before="75" w:line="227" w:lineRule="auto"/>
        <w:jc w:val="right"/>
        <w:rPr>
          <w:rFonts w:hint="eastAsia" w:ascii="宋体" w:hAnsi="宋体" w:eastAsia="宋体" w:cs="宋体"/>
          <w:spacing w:val="5"/>
          <w:sz w:val="24"/>
          <w:szCs w:val="24"/>
          <w:lang w:val="en-US" w:eastAsia="zh-CN"/>
        </w:rPr>
      </w:pPr>
      <w:r>
        <w:rPr>
          <w:rFonts w:hint="eastAsia" w:ascii="宋体" w:hAnsi="宋体" w:eastAsia="宋体" w:cs="宋体"/>
          <w:spacing w:val="9"/>
          <w:sz w:val="24"/>
          <w:szCs w:val="24"/>
        </w:rPr>
        <w:t>年</w:t>
      </w:r>
      <w:r>
        <w:rPr>
          <w:rFonts w:hint="eastAsia" w:ascii="宋体" w:hAnsi="宋体" w:eastAsia="宋体" w:cs="宋体"/>
          <w:spacing w:val="5"/>
          <w:sz w:val="24"/>
          <w:szCs w:val="24"/>
        </w:rPr>
        <w:t xml:space="preserve">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新魏">
    <w:panose1 w:val="02010800040101010101"/>
    <w:charset w:val="86"/>
    <w:family w:val="auto"/>
    <w:pitch w:val="default"/>
    <w:sig w:usb0="00000001" w:usb1="080F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F3B24">
    <w:pPr>
      <w:spacing w:line="188" w:lineRule="auto"/>
      <w:rPr>
        <w:rFonts w:ascii="Calibri" w:hAnsi="Calibri" w:cs="Calibri"/>
        <w:sz w:val="17"/>
        <w:szCs w:val="17"/>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482858"/>
    <w:rsid w:val="065A1D10"/>
    <w:rsid w:val="1BB675F2"/>
    <w:rsid w:val="23102A61"/>
    <w:rsid w:val="274B08A9"/>
    <w:rsid w:val="2B94641F"/>
    <w:rsid w:val="393D6A78"/>
    <w:rsid w:val="49505853"/>
    <w:rsid w:val="572172AD"/>
    <w:rsid w:val="5DEB5709"/>
    <w:rsid w:val="6AAB53B4"/>
    <w:rsid w:val="70482858"/>
    <w:rsid w:val="7B2E5971"/>
    <w:rsid w:val="7FCD0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beforeLines="0" w:beforeAutospacing="0"/>
    </w:pPr>
    <w:rPr>
      <w:rFonts w:ascii="Arial" w:hAnsi="Arial"/>
      <w:sz w:val="24"/>
    </w:rPr>
  </w:style>
  <w:style w:type="paragraph" w:styleId="3">
    <w:name w:val="Body Text"/>
    <w:basedOn w:val="1"/>
    <w:next w:val="4"/>
    <w:qFormat/>
    <w:uiPriority w:val="0"/>
    <w:rPr>
      <w:rFonts w:ascii="华文新魏" w:hAnsi="Arial" w:eastAsia="华文新魏"/>
      <w:sz w:val="24"/>
    </w:rPr>
  </w:style>
  <w:style w:type="paragraph" w:styleId="4">
    <w:name w:val="Body Text First Indent"/>
    <w:basedOn w:val="3"/>
    <w:next w:val="5"/>
    <w:unhideWhenUsed/>
    <w:qFormat/>
    <w:uiPriority w:val="99"/>
    <w:pPr>
      <w:spacing w:before="0" w:beforeAutospacing="0"/>
      <w:ind w:firstLine="420" w:firstLineChars="100"/>
    </w:pPr>
  </w:style>
  <w:style w:type="paragraph" w:customStyle="1" w:styleId="5">
    <w:name w:val="段落正文"/>
    <w:basedOn w:val="2"/>
    <w:qFormat/>
    <w:uiPriority w:val="0"/>
    <w:pPr>
      <w:spacing w:beforeLines="50" w:line="360" w:lineRule="auto"/>
      <w:ind w:firstLine="200" w:firstLineChars="200"/>
    </w:pPr>
    <w:rPr>
      <w:spacing w:val="2"/>
      <w:sz w:val="24"/>
      <w:szCs w:val="20"/>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1128</Words>
  <Characters>1202</Characters>
  <Lines>0</Lines>
  <Paragraphs>0</Paragraphs>
  <TotalTime>0</TotalTime>
  <ScaleCrop>false</ScaleCrop>
  <LinksUpToDate>false</LinksUpToDate>
  <CharactersWithSpaces>1536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2025-10-17T02:22:00Z</dcterms:created>
  <dc:creator>张gq</dc:creator>
  <cp:lastModifiedBy>张gq</cp:lastModifiedBy>
  <cp:lastPrinted>2025-10-17T06:32:00Z</cp:lastPrinted>
  <dcterms:modified xsi:type="dcterms:W3CDTF">2026-05-19T00:55:12Z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10BD7AB6E4AA49DB8EE0F77938FF8B38_13</vt:lpwstr>
  </property>
  <property fmtid="{D5CDD505-2E9C-101B-9397-08002B2CF9AE}" pid="4" name="KSOTemplateDocerSaveRecord">
    <vt:lpwstr>eyJoZGlkIjoiMThiODFlMTA1ZmQ4MjAyYWYxY2YxZWEyYzVkNWRlZTgiLCJ1c2VySWQiOiI2MzQ5NTUxNDQifQ==</vt:lpwstr>
  </property>
</Properties>
</file>